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0" w:rsidRPr="007A6E5D" w:rsidRDefault="00BF7A80" w:rsidP="00BF7A80">
      <w:pPr>
        <w:rPr>
          <w:b/>
          <w:bCs/>
          <w:sz w:val="28"/>
          <w:szCs w:val="28"/>
        </w:rPr>
      </w:pPr>
      <w:r w:rsidRPr="00615C23">
        <w:rPr>
          <w:sz w:val="20"/>
          <w:szCs w:val="20"/>
        </w:rPr>
        <w:t xml:space="preserve">                                                      </w:t>
      </w:r>
      <w:r w:rsidRPr="00615C23">
        <w:t xml:space="preserve">                                              </w:t>
      </w:r>
      <w:r>
        <w:t xml:space="preserve">                 </w:t>
      </w:r>
      <w:r w:rsidRPr="007A6E5D">
        <w:rPr>
          <w:b/>
          <w:bCs/>
          <w:sz w:val="28"/>
          <w:szCs w:val="28"/>
        </w:rPr>
        <w:t>УТВЕРЖДЕН</w:t>
      </w:r>
    </w:p>
    <w:p w:rsidR="00BF7A80" w:rsidRPr="00615C23" w:rsidRDefault="00BF7A80" w:rsidP="00BF7A80">
      <w:r w:rsidRPr="00615C23">
        <w:t xml:space="preserve">                                                                         </w:t>
      </w:r>
      <w:r>
        <w:t xml:space="preserve">       </w:t>
      </w:r>
      <w:r w:rsidRPr="00615C23">
        <w:t>Постановлением главы администрации</w:t>
      </w:r>
    </w:p>
    <w:p w:rsidR="00BF7A80" w:rsidRPr="00615C23" w:rsidRDefault="00BF7A80" w:rsidP="00BF7A80">
      <w:r w:rsidRPr="00615C23">
        <w:t xml:space="preserve">                                                                          </w:t>
      </w:r>
      <w:r>
        <w:t xml:space="preserve">      </w:t>
      </w:r>
      <w:r w:rsidRPr="00615C23">
        <w:t>Быстринского муниципального района</w:t>
      </w:r>
    </w:p>
    <w:p w:rsidR="00BF7A80" w:rsidRPr="00615C23" w:rsidRDefault="00BF7A80" w:rsidP="00BF7A80">
      <w:r w:rsidRPr="00615C23">
        <w:t xml:space="preserve">                                                                          </w:t>
      </w:r>
      <w:r>
        <w:t xml:space="preserve">      о</w:t>
      </w:r>
      <w:r w:rsidRPr="00615C23">
        <w:t>т «</w:t>
      </w:r>
      <w:r>
        <w:t>21</w:t>
      </w:r>
      <w:r w:rsidRPr="00615C23">
        <w:t>»</w:t>
      </w:r>
      <w:r>
        <w:t xml:space="preserve"> октября 2011 г. № 404</w:t>
      </w:r>
    </w:p>
    <w:p w:rsidR="00BF7A80" w:rsidRPr="00615C23" w:rsidRDefault="00BF7A80" w:rsidP="00BF7A80">
      <w:r w:rsidRPr="00615C23">
        <w:t xml:space="preserve">                                                                               </w:t>
      </w:r>
      <w:r>
        <w:t xml:space="preserve"> </w:t>
      </w:r>
      <w:r w:rsidRPr="00615C23">
        <w:t>Глава администрации ________А.В.</w:t>
      </w:r>
      <w:r>
        <w:t xml:space="preserve"> </w:t>
      </w:r>
      <w:r w:rsidRPr="00615C23">
        <w:t>Греков</w:t>
      </w:r>
    </w:p>
    <w:p w:rsidR="00BF7A80" w:rsidRPr="00615C23" w:rsidRDefault="00BF7A80" w:rsidP="00BF7A80">
      <w:r w:rsidRPr="00615C23">
        <w:t xml:space="preserve">                                                                       </w:t>
      </w:r>
      <w:r>
        <w:t xml:space="preserve">         </w:t>
      </w:r>
      <w:r w:rsidRPr="00615C23">
        <w:t>М.П.</w:t>
      </w:r>
    </w:p>
    <w:p w:rsidR="00BF7A80" w:rsidRDefault="00BF7A80" w:rsidP="00BF7A80">
      <w:r w:rsidRPr="00615C23">
        <w:t xml:space="preserve">                      </w:t>
      </w:r>
    </w:p>
    <w:p w:rsidR="00BF7A80" w:rsidRPr="007A6E5D" w:rsidRDefault="00BF7A80" w:rsidP="00BF7A80">
      <w:pPr>
        <w:rPr>
          <w:b/>
          <w:bCs/>
          <w:sz w:val="28"/>
          <w:szCs w:val="28"/>
        </w:rPr>
      </w:pPr>
      <w:r>
        <w:t xml:space="preserve">              </w:t>
      </w:r>
      <w:r w:rsidRPr="00615C23">
        <w:t xml:space="preserve">  </w:t>
      </w:r>
      <w:r w:rsidRPr="007A6E5D">
        <w:rPr>
          <w:b/>
          <w:bCs/>
          <w:sz w:val="28"/>
          <w:szCs w:val="28"/>
        </w:rPr>
        <w:t>СОГЛАСОВАН</w:t>
      </w:r>
    </w:p>
    <w:p w:rsidR="00BF7A80" w:rsidRPr="00615C23" w:rsidRDefault="00BF7A80" w:rsidP="00BF7A80">
      <w:r w:rsidRPr="00615C23">
        <w:t xml:space="preserve">             Распоряжением Комитета</w:t>
      </w:r>
    </w:p>
    <w:p w:rsidR="00BF7A80" w:rsidRPr="00615C23" w:rsidRDefault="00BF7A80" w:rsidP="00BF7A80">
      <w:r w:rsidRPr="00615C23">
        <w:t xml:space="preserve">         по управлению </w:t>
      </w:r>
      <w:proofErr w:type="gramStart"/>
      <w:r w:rsidRPr="00615C23">
        <w:t>муниципальным</w:t>
      </w:r>
      <w:proofErr w:type="gramEnd"/>
    </w:p>
    <w:p w:rsidR="00BF7A80" w:rsidRPr="00615C23" w:rsidRDefault="00BF7A80" w:rsidP="00BF7A80">
      <w:r w:rsidRPr="00615C23">
        <w:t xml:space="preserve">        имуществом Быстринского района</w:t>
      </w:r>
    </w:p>
    <w:p w:rsidR="00BF7A80" w:rsidRPr="00615C23" w:rsidRDefault="00BF7A80" w:rsidP="00BF7A80">
      <w:r>
        <w:t>о</w:t>
      </w:r>
      <w:r w:rsidRPr="00615C23">
        <w:t>т «</w:t>
      </w:r>
      <w:r>
        <w:t>20</w:t>
      </w:r>
      <w:r w:rsidRPr="00615C23">
        <w:t>»</w:t>
      </w:r>
      <w:r>
        <w:t xml:space="preserve"> октября </w:t>
      </w:r>
      <w:r w:rsidRPr="00615C23">
        <w:t>2011 г. №</w:t>
      </w:r>
      <w:r>
        <w:t xml:space="preserve"> 44</w:t>
      </w:r>
    </w:p>
    <w:p w:rsidR="00BF7A80" w:rsidRPr="00615C23" w:rsidRDefault="00BF7A80" w:rsidP="00BF7A80">
      <w:r w:rsidRPr="00615C23">
        <w:t>Предсе</w:t>
      </w:r>
      <w:r>
        <w:t xml:space="preserve">датель Комитета </w:t>
      </w:r>
      <w:proofErr w:type="spellStart"/>
      <w:r>
        <w:t>________</w:t>
      </w:r>
      <w:r w:rsidRPr="00615C23">
        <w:t>В.А.Загуменная</w:t>
      </w:r>
      <w:proofErr w:type="spellEnd"/>
    </w:p>
    <w:p w:rsidR="00BF7A80" w:rsidRPr="00615C23" w:rsidRDefault="00BF7A80" w:rsidP="00BF7A80">
      <w:pPr>
        <w:rPr>
          <w:sz w:val="28"/>
          <w:szCs w:val="28"/>
        </w:rPr>
      </w:pPr>
      <w:r w:rsidRPr="00615C23">
        <w:t>М.П.</w:t>
      </w:r>
    </w:p>
    <w:p w:rsidR="00BF7A80" w:rsidRDefault="00BF7A80" w:rsidP="00BF7A80">
      <w:pPr>
        <w:jc w:val="center"/>
        <w:rPr>
          <w:b/>
          <w:bCs/>
          <w:sz w:val="48"/>
          <w:szCs w:val="48"/>
        </w:rPr>
      </w:pPr>
    </w:p>
    <w:p w:rsidR="00BF7A80" w:rsidRDefault="00BF7A80" w:rsidP="00BF7A80">
      <w:pPr>
        <w:jc w:val="center"/>
        <w:rPr>
          <w:b/>
          <w:bCs/>
          <w:sz w:val="48"/>
          <w:szCs w:val="48"/>
        </w:rPr>
      </w:pPr>
    </w:p>
    <w:p w:rsidR="00BF7A80" w:rsidRDefault="00BF7A80" w:rsidP="00BF7A80">
      <w:pPr>
        <w:jc w:val="center"/>
        <w:rPr>
          <w:b/>
          <w:bCs/>
          <w:sz w:val="48"/>
          <w:szCs w:val="48"/>
        </w:rPr>
      </w:pPr>
    </w:p>
    <w:p w:rsidR="00BF7A80" w:rsidRPr="00A43F2C" w:rsidRDefault="00BF7A80" w:rsidP="00BF7A80">
      <w:pPr>
        <w:jc w:val="center"/>
        <w:rPr>
          <w:b/>
          <w:bCs/>
          <w:sz w:val="48"/>
          <w:szCs w:val="48"/>
        </w:rPr>
      </w:pPr>
      <w:r w:rsidRPr="00A43F2C">
        <w:rPr>
          <w:b/>
          <w:bCs/>
          <w:sz w:val="48"/>
          <w:szCs w:val="48"/>
        </w:rPr>
        <w:t>УСТАВ</w:t>
      </w:r>
    </w:p>
    <w:p w:rsidR="00BF7A80" w:rsidRPr="00A43F2C" w:rsidRDefault="00BF7A80" w:rsidP="00BF7A80">
      <w:pPr>
        <w:jc w:val="center"/>
        <w:rPr>
          <w:b/>
          <w:bCs/>
          <w:sz w:val="32"/>
          <w:szCs w:val="32"/>
        </w:rPr>
      </w:pPr>
      <w:r w:rsidRPr="00A43F2C">
        <w:rPr>
          <w:b/>
          <w:bCs/>
          <w:sz w:val="32"/>
          <w:szCs w:val="32"/>
        </w:rPr>
        <w:t>Муниципального бюджетного учреждения</w:t>
      </w:r>
      <w:r>
        <w:rPr>
          <w:b/>
          <w:bCs/>
          <w:sz w:val="32"/>
          <w:szCs w:val="32"/>
        </w:rPr>
        <w:t xml:space="preserve"> культуры</w:t>
      </w:r>
    </w:p>
    <w:p w:rsidR="00BF7A80" w:rsidRDefault="00BF7A80" w:rsidP="00BF7A80">
      <w:pPr>
        <w:jc w:val="center"/>
        <w:rPr>
          <w:b/>
          <w:bCs/>
          <w:sz w:val="32"/>
          <w:szCs w:val="32"/>
        </w:rPr>
      </w:pPr>
      <w:r w:rsidRPr="00A43F2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Межпоселенческая центральная библиотека</w:t>
      </w:r>
    </w:p>
    <w:p w:rsidR="00BF7A80" w:rsidRPr="00A43F2C" w:rsidRDefault="00BF7A80" w:rsidP="00BF7A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имени К.С. Черканова</w:t>
      </w:r>
      <w:r w:rsidRPr="00A43F2C">
        <w:rPr>
          <w:b/>
          <w:bCs/>
          <w:sz w:val="32"/>
          <w:szCs w:val="32"/>
        </w:rPr>
        <w:t>»</w:t>
      </w:r>
    </w:p>
    <w:p w:rsidR="00BF7A80" w:rsidRPr="00615C23" w:rsidRDefault="00BF7A80" w:rsidP="00BF7A80">
      <w:pPr>
        <w:rPr>
          <w:sz w:val="20"/>
          <w:szCs w:val="20"/>
        </w:rPr>
      </w:pPr>
    </w:p>
    <w:p w:rsidR="00BF7A80" w:rsidRPr="00615C23" w:rsidRDefault="00BF7A80" w:rsidP="00BF7A80">
      <w:pPr>
        <w:rPr>
          <w:sz w:val="20"/>
          <w:szCs w:val="20"/>
        </w:rPr>
      </w:pPr>
    </w:p>
    <w:p w:rsidR="00BF7A80" w:rsidRPr="00615C23" w:rsidRDefault="00BF7A80" w:rsidP="00BF7A80">
      <w:pPr>
        <w:rPr>
          <w:sz w:val="20"/>
          <w:szCs w:val="20"/>
        </w:rPr>
      </w:pPr>
    </w:p>
    <w:p w:rsidR="00BF7A80" w:rsidRPr="00615C23" w:rsidRDefault="00BF7A80" w:rsidP="00BF7A80">
      <w:pPr>
        <w:rPr>
          <w:sz w:val="20"/>
          <w:szCs w:val="20"/>
        </w:rPr>
      </w:pPr>
    </w:p>
    <w:p w:rsidR="00BF7A80" w:rsidRPr="00615C23" w:rsidRDefault="00BF7A80" w:rsidP="00BF7A80">
      <w:pPr>
        <w:rPr>
          <w:sz w:val="20"/>
          <w:szCs w:val="20"/>
        </w:rPr>
      </w:pPr>
    </w:p>
    <w:p w:rsidR="00BF7A80" w:rsidRDefault="00BF7A80" w:rsidP="00BF7A80">
      <w:pPr>
        <w:rPr>
          <w:sz w:val="20"/>
          <w:szCs w:val="20"/>
        </w:rPr>
      </w:pPr>
    </w:p>
    <w:p w:rsidR="00BF7A80" w:rsidRPr="00615C23" w:rsidRDefault="00BF7A80" w:rsidP="00BF7A80">
      <w:pPr>
        <w:rPr>
          <w:sz w:val="20"/>
          <w:szCs w:val="20"/>
        </w:rPr>
      </w:pPr>
    </w:p>
    <w:p w:rsidR="00BF7A80" w:rsidRDefault="00BF7A80" w:rsidP="00BF7A80">
      <w:r w:rsidRPr="00615C23">
        <w:t xml:space="preserve">                                                </w:t>
      </w:r>
      <w:r>
        <w:t xml:space="preserve">           </w:t>
      </w:r>
      <w:r w:rsidRPr="00615C23">
        <w:t xml:space="preserve">     </w:t>
      </w:r>
    </w:p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Default="00BF7A80" w:rsidP="00BF7A80"/>
    <w:p w:rsidR="00BF7A80" w:rsidRPr="007A6E5D" w:rsidRDefault="00BF7A80" w:rsidP="00BF7A80">
      <w:pPr>
        <w:jc w:val="center"/>
        <w:rPr>
          <w:b/>
          <w:bCs/>
          <w:sz w:val="28"/>
          <w:szCs w:val="28"/>
        </w:rPr>
      </w:pPr>
      <w:r w:rsidRPr="007A6E5D">
        <w:rPr>
          <w:b/>
          <w:bCs/>
          <w:sz w:val="28"/>
          <w:szCs w:val="28"/>
        </w:rPr>
        <w:t>село Эссо</w:t>
      </w:r>
    </w:p>
    <w:p w:rsidR="000E042C" w:rsidRPr="008A6056" w:rsidRDefault="00BF7A80" w:rsidP="00BF7A80">
      <w:pPr>
        <w:pStyle w:val="ConsPlusNonformat"/>
        <w:widowControl/>
        <w:tabs>
          <w:tab w:val="left" w:pos="157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7A6E5D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0E042C" w:rsidRPr="00136B81" w:rsidRDefault="000E042C" w:rsidP="00C477CB">
      <w:pPr>
        <w:pStyle w:val="ConsPlusNonformat"/>
        <w:widowControl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B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0E042C" w:rsidRPr="00136B81" w:rsidRDefault="000E042C" w:rsidP="008A6056">
      <w:pPr>
        <w:pStyle w:val="ConsPlusNonformat"/>
        <w:widowControl/>
        <w:tabs>
          <w:tab w:val="left" w:pos="157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42C" w:rsidRPr="00EE7163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241D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иципальное бюджетное учреждение культуры </w:t>
      </w:r>
      <w:r w:rsidRPr="00F241DB">
        <w:rPr>
          <w:sz w:val="28"/>
          <w:szCs w:val="28"/>
        </w:rPr>
        <w:t>«</w:t>
      </w:r>
      <w:r>
        <w:rPr>
          <w:sz w:val="28"/>
          <w:szCs w:val="28"/>
        </w:rPr>
        <w:t>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центральная библиотека имени К.С. Черканова</w:t>
      </w:r>
      <w:r w:rsidRPr="00F241DB">
        <w:rPr>
          <w:sz w:val="28"/>
          <w:szCs w:val="28"/>
        </w:rPr>
        <w:t xml:space="preserve">», (именуемое далее - 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лиотека</w:t>
      </w:r>
      <w:r w:rsidRPr="00F241DB">
        <w:rPr>
          <w:sz w:val="28"/>
          <w:szCs w:val="28"/>
        </w:rPr>
        <w:t>), является некоммерческой организацией созданной для выполнения работ, оказания услуг в целях обеспечения реализации предусмотренных зак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нодательством Российской Федерации полномочий органов местного сам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управления в сфер</w:t>
      </w:r>
      <w:r>
        <w:rPr>
          <w:sz w:val="28"/>
          <w:szCs w:val="28"/>
        </w:rPr>
        <w:t>е культуры</w:t>
      </w:r>
      <w:r w:rsidRPr="00EE7163">
        <w:rPr>
          <w:sz w:val="28"/>
          <w:szCs w:val="28"/>
        </w:rPr>
        <w:t>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1.2.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является юридическим лицом и от своего имени может приобретать и осуществлять имущественные и личные неимущественные пр</w:t>
      </w:r>
      <w:r w:rsidRPr="00F241DB">
        <w:rPr>
          <w:sz w:val="28"/>
          <w:szCs w:val="28"/>
        </w:rPr>
        <w:t>а</w:t>
      </w:r>
      <w:r w:rsidRPr="00F241DB">
        <w:rPr>
          <w:sz w:val="28"/>
          <w:szCs w:val="28"/>
        </w:rPr>
        <w:t xml:space="preserve">ва, </w:t>
      </w:r>
      <w:proofErr w:type="gramStart"/>
      <w:r w:rsidRPr="00F241DB">
        <w:rPr>
          <w:sz w:val="28"/>
          <w:szCs w:val="28"/>
        </w:rPr>
        <w:t>нести обязанности</w:t>
      </w:r>
      <w:proofErr w:type="gramEnd"/>
      <w:r w:rsidRPr="00F241DB">
        <w:rPr>
          <w:sz w:val="28"/>
          <w:szCs w:val="28"/>
        </w:rPr>
        <w:t>, быть истцом и ответчиком в суде.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1.3. Наименование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на русском языке: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полное - Мун</w:t>
      </w:r>
      <w:r>
        <w:rPr>
          <w:sz w:val="28"/>
          <w:szCs w:val="28"/>
        </w:rPr>
        <w:t xml:space="preserve">иципальное бюджетное учреждение культуры </w:t>
      </w:r>
      <w:r w:rsidRPr="00F241DB">
        <w:rPr>
          <w:sz w:val="28"/>
          <w:szCs w:val="28"/>
        </w:rPr>
        <w:t>«</w:t>
      </w:r>
      <w:r>
        <w:rPr>
          <w:sz w:val="28"/>
          <w:szCs w:val="28"/>
        </w:rPr>
        <w:t>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ленческая центральная библиотека имени К.С. Черканова</w:t>
      </w:r>
      <w:r w:rsidRPr="00F241DB">
        <w:rPr>
          <w:sz w:val="28"/>
          <w:szCs w:val="28"/>
        </w:rPr>
        <w:t>»;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241DB">
        <w:rPr>
          <w:sz w:val="28"/>
          <w:szCs w:val="28"/>
        </w:rPr>
        <w:t>сокращенное</w:t>
      </w:r>
      <w:proofErr w:type="gramEnd"/>
      <w:r w:rsidRPr="00F241DB">
        <w:rPr>
          <w:sz w:val="28"/>
          <w:szCs w:val="28"/>
        </w:rPr>
        <w:t xml:space="preserve"> – МБУ</w:t>
      </w:r>
      <w:r>
        <w:rPr>
          <w:sz w:val="28"/>
          <w:szCs w:val="28"/>
        </w:rPr>
        <w:t>К</w:t>
      </w:r>
      <w:r w:rsidRPr="00F241DB">
        <w:rPr>
          <w:sz w:val="28"/>
          <w:szCs w:val="28"/>
        </w:rPr>
        <w:t xml:space="preserve"> </w:t>
      </w:r>
      <w:r>
        <w:rPr>
          <w:sz w:val="28"/>
          <w:szCs w:val="28"/>
        </w:rPr>
        <w:t>Межпоселенческая Центральная Библиотека</w:t>
      </w:r>
      <w:r w:rsidRPr="00F241DB">
        <w:rPr>
          <w:sz w:val="28"/>
          <w:szCs w:val="28"/>
        </w:rPr>
        <w:t>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1.4. Местонахождение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– Камчатский край, Быстринский ра</w:t>
      </w:r>
      <w:r w:rsidRPr="00F241DB">
        <w:rPr>
          <w:sz w:val="28"/>
          <w:szCs w:val="28"/>
        </w:rPr>
        <w:t>й</w:t>
      </w:r>
      <w:r w:rsidRPr="00F241DB">
        <w:rPr>
          <w:sz w:val="28"/>
          <w:szCs w:val="28"/>
        </w:rPr>
        <w:t>он, с</w:t>
      </w:r>
      <w:proofErr w:type="gramStart"/>
      <w:r w:rsidRPr="00F241DB">
        <w:rPr>
          <w:sz w:val="28"/>
          <w:szCs w:val="28"/>
        </w:rPr>
        <w:t>.Э</w:t>
      </w:r>
      <w:proofErr w:type="gramEnd"/>
      <w:r w:rsidRPr="00F241DB">
        <w:rPr>
          <w:sz w:val="28"/>
          <w:szCs w:val="28"/>
        </w:rPr>
        <w:t>ссо, ул.</w:t>
      </w:r>
      <w:r>
        <w:rPr>
          <w:sz w:val="28"/>
          <w:szCs w:val="28"/>
        </w:rPr>
        <w:t>50 лет Октября</w:t>
      </w:r>
      <w:r w:rsidRPr="00F241DB">
        <w:rPr>
          <w:sz w:val="28"/>
          <w:szCs w:val="28"/>
        </w:rPr>
        <w:t>, д.</w:t>
      </w:r>
      <w:r>
        <w:rPr>
          <w:sz w:val="28"/>
          <w:szCs w:val="28"/>
        </w:rPr>
        <w:t>11.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1.5. Учредителем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является муниципальное образование – Б</w:t>
      </w:r>
      <w:r w:rsidRPr="00F241DB">
        <w:rPr>
          <w:sz w:val="28"/>
          <w:szCs w:val="28"/>
        </w:rPr>
        <w:t>ы</w:t>
      </w:r>
      <w:r w:rsidRPr="00F241DB">
        <w:rPr>
          <w:sz w:val="28"/>
          <w:szCs w:val="28"/>
        </w:rPr>
        <w:t>стринский муниципальный район, полномочия учредителя и собственника имущества осуществляет Администрация Быстринского муниципального ра</w:t>
      </w:r>
      <w:r w:rsidRPr="00F241DB">
        <w:rPr>
          <w:sz w:val="28"/>
          <w:szCs w:val="28"/>
        </w:rPr>
        <w:t>й</w:t>
      </w:r>
      <w:r w:rsidRPr="00F241DB">
        <w:rPr>
          <w:sz w:val="28"/>
          <w:szCs w:val="28"/>
        </w:rPr>
        <w:t>она.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1.6. Функции и полномочия учредителя и собственника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ос</w:t>
      </w:r>
      <w:r w:rsidRPr="00F241DB">
        <w:rPr>
          <w:sz w:val="28"/>
          <w:szCs w:val="28"/>
        </w:rPr>
        <w:t>у</w:t>
      </w:r>
      <w:r w:rsidRPr="00F241DB">
        <w:rPr>
          <w:sz w:val="28"/>
          <w:szCs w:val="28"/>
        </w:rPr>
        <w:t>ществляет Администрация Быстринского муниципального района.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1.7.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F241DB">
        <w:rPr>
          <w:sz w:val="28"/>
          <w:szCs w:val="28"/>
        </w:rPr>
        <w:t xml:space="preserve"> без ограничения срока деятельности.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1.8.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имеет печать с полным наименованием на русском языке.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1.9.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вправе создавать филиалы и открывать представительс</w:t>
      </w:r>
      <w:r w:rsidRPr="00F241DB">
        <w:rPr>
          <w:sz w:val="28"/>
          <w:szCs w:val="28"/>
        </w:rPr>
        <w:t>т</w:t>
      </w:r>
      <w:r w:rsidRPr="00F241DB">
        <w:rPr>
          <w:sz w:val="28"/>
          <w:szCs w:val="28"/>
        </w:rPr>
        <w:t>ва.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Филиалы и представительства осуществляют деятельность от имени со</w:t>
      </w:r>
      <w:r w:rsidRPr="00F241DB">
        <w:rPr>
          <w:sz w:val="28"/>
          <w:szCs w:val="28"/>
        </w:rPr>
        <w:t>з</w:t>
      </w:r>
      <w:r w:rsidRPr="00F241DB">
        <w:rPr>
          <w:sz w:val="28"/>
          <w:szCs w:val="28"/>
        </w:rPr>
        <w:t>давш</w:t>
      </w:r>
      <w:r>
        <w:rPr>
          <w:sz w:val="28"/>
          <w:szCs w:val="28"/>
        </w:rPr>
        <w:t>ей</w:t>
      </w:r>
      <w:r w:rsidRPr="00F241DB">
        <w:rPr>
          <w:sz w:val="28"/>
          <w:szCs w:val="28"/>
        </w:rPr>
        <w:t xml:space="preserve"> их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несет ответственность за деятельность св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их филиалов и представительств.</w:t>
      </w:r>
    </w:p>
    <w:p w:rsidR="000E042C" w:rsidRPr="00F241DB" w:rsidRDefault="000E042C" w:rsidP="00B35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136B81" w:rsidRDefault="000E042C" w:rsidP="00B35E4B">
      <w:pPr>
        <w:shd w:val="clear" w:color="auto" w:fill="FFFFFF"/>
        <w:tabs>
          <w:tab w:val="left" w:leader="underscore" w:pos="4488"/>
        </w:tabs>
        <w:spacing w:before="110"/>
        <w:ind w:firstLine="567"/>
        <w:jc w:val="both"/>
        <w:rPr>
          <w:b/>
          <w:bCs/>
          <w:sz w:val="28"/>
          <w:szCs w:val="28"/>
        </w:rPr>
      </w:pPr>
      <w:r w:rsidRPr="00136B81">
        <w:rPr>
          <w:b/>
          <w:bCs/>
          <w:sz w:val="28"/>
          <w:szCs w:val="28"/>
        </w:rPr>
        <w:t>2. Цели, задачи и виды деятельности Библиотеки</w:t>
      </w:r>
    </w:p>
    <w:p w:rsidR="000E042C" w:rsidRDefault="000E042C" w:rsidP="008A6056">
      <w:pPr>
        <w:ind w:firstLine="709"/>
        <w:jc w:val="center"/>
        <w:rPr>
          <w:b/>
          <w:bCs/>
          <w:sz w:val="28"/>
          <w:szCs w:val="28"/>
        </w:rPr>
      </w:pP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Библиотека является ведущим звеном в организации библиотечного обслуживания,  взаимного использования библиотечных ресурсов, разработч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программ в сфере библиотечного дела, центром методической помощи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ниципальному бюджетному учреждению культуры </w:t>
      </w:r>
      <w:r w:rsidR="00BF7A80">
        <w:rPr>
          <w:sz w:val="28"/>
          <w:szCs w:val="28"/>
        </w:rPr>
        <w:t>Б</w:t>
      </w:r>
      <w:r>
        <w:rPr>
          <w:sz w:val="28"/>
          <w:szCs w:val="28"/>
        </w:rPr>
        <w:t>иблиотек</w:t>
      </w:r>
      <w:r w:rsidR="00BF7A80">
        <w:rPr>
          <w:sz w:val="28"/>
          <w:szCs w:val="28"/>
        </w:rPr>
        <w:t>а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Анавгай</w:t>
      </w:r>
      <w:proofErr w:type="spellEnd"/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филиал).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Библиотека устанавливает договорные отношения с филиалом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полнение централизованных работ (комплектование, обработка документов, создание сводного каталога, подготовка библиографической информации и др.). 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Библиотека 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координирующего центра для филиала, развивает современные технологии и на их основе информационные, сервисные услуги.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Библиотека создана в целях: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библиотечного обслуживания населения района с учетом потребностей и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различных социально-возрастных групп;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консультативной и библиотечно-технической помощи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текам.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Задачами  Библиотеки являются: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библиотечных услуг и библиотечных фондов для жителей района;</w:t>
      </w:r>
    </w:p>
    <w:p w:rsidR="000E042C" w:rsidRDefault="000E042C" w:rsidP="008A6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библиотечного фонда с учетом образовательных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и культурных запросов населения, обеспечение его сохранности;</w:t>
      </w:r>
    </w:p>
    <w:p w:rsidR="000E042C" w:rsidRDefault="000E042C" w:rsidP="00AC7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0E042C" w:rsidRDefault="000E042C" w:rsidP="00AC7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образованию и воспитанию населения, повышение его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уровня;</w:t>
      </w:r>
    </w:p>
    <w:p w:rsidR="000E042C" w:rsidRDefault="000E042C" w:rsidP="00AC7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привитие читателям навыков информационной культуры.</w:t>
      </w:r>
    </w:p>
    <w:p w:rsidR="000E042C" w:rsidRDefault="000E042C" w:rsidP="00AC73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63D2B">
        <w:rPr>
          <w:rFonts w:ascii="Times New Roman" w:hAnsi="Times New Roman" w:cs="Times New Roman"/>
          <w:sz w:val="28"/>
          <w:szCs w:val="28"/>
        </w:rPr>
        <w:t>Для дост</w:t>
      </w:r>
      <w:r>
        <w:rPr>
          <w:rFonts w:ascii="Times New Roman" w:hAnsi="Times New Roman" w:cs="Times New Roman"/>
          <w:sz w:val="28"/>
          <w:szCs w:val="28"/>
        </w:rPr>
        <w:t>ижения установленных настоящим У</w:t>
      </w:r>
      <w:r w:rsidRPr="00D63D2B">
        <w:rPr>
          <w:rFonts w:ascii="Times New Roman" w:hAnsi="Times New Roman" w:cs="Times New Roman"/>
          <w:sz w:val="28"/>
          <w:szCs w:val="28"/>
        </w:rPr>
        <w:t>ставом целей, Библиотека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63D2B">
        <w:rPr>
          <w:rFonts w:ascii="Times New Roman" w:hAnsi="Times New Roman" w:cs="Times New Roman"/>
          <w:sz w:val="28"/>
          <w:szCs w:val="28"/>
        </w:rPr>
        <w:t xml:space="preserve">  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42C" w:rsidRDefault="000E042C" w:rsidP="00864CBC">
      <w:pPr>
        <w:shd w:val="clear" w:color="auto" w:fill="FFFFFF"/>
        <w:tabs>
          <w:tab w:val="left" w:pos="605"/>
        </w:tabs>
        <w:ind w:left="465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формирование, учет, обеспечение безопасно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сти и сохранности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течных фондов;</w:t>
      </w:r>
    </w:p>
    <w:p w:rsidR="000E042C" w:rsidRDefault="000E042C" w:rsidP="00864CBC">
      <w:pPr>
        <w:shd w:val="clear" w:color="auto" w:fill="FFFFFF"/>
        <w:tabs>
          <w:tab w:val="left" w:pos="600"/>
        </w:tabs>
        <w:ind w:left="14" w:right="43" w:firstLine="4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предоставление пользователям информации о </w:t>
      </w:r>
      <w:r>
        <w:rPr>
          <w:spacing w:val="-6"/>
          <w:sz w:val="28"/>
          <w:szCs w:val="28"/>
        </w:rPr>
        <w:t xml:space="preserve">составе библиотечных фондов через систему каталогов </w:t>
      </w:r>
      <w:r>
        <w:rPr>
          <w:sz w:val="28"/>
          <w:szCs w:val="28"/>
        </w:rPr>
        <w:t>и другие формы библиотечного информирования;</w:t>
      </w:r>
    </w:p>
    <w:p w:rsidR="000E042C" w:rsidRDefault="000E042C" w:rsidP="00864CBC">
      <w:pPr>
        <w:shd w:val="clear" w:color="auto" w:fill="FFFFFF"/>
        <w:ind w:left="29" w:right="43" w:firstLine="4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оказание консультативной помощи в поиске и </w:t>
      </w:r>
      <w:r>
        <w:rPr>
          <w:sz w:val="28"/>
          <w:szCs w:val="28"/>
        </w:rPr>
        <w:t>выборе источников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мации;</w:t>
      </w:r>
    </w:p>
    <w:p w:rsidR="000E042C" w:rsidRDefault="000E042C" w:rsidP="00864CBC">
      <w:pPr>
        <w:shd w:val="clear" w:color="auto" w:fill="FFFFFF"/>
        <w:ind w:left="14" w:right="34" w:firstLine="46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выдача во временное пользование любого документа библиотечного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да;</w:t>
      </w:r>
    </w:p>
    <w:p w:rsidR="000E042C" w:rsidRDefault="000E042C" w:rsidP="00864CBC">
      <w:pPr>
        <w:shd w:val="clear" w:color="auto" w:fill="FFFFFF"/>
        <w:ind w:left="34" w:right="38" w:firstLine="4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сотрудничество с другими библиотеками, раз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витие системы межбибли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течного абонемента;</w:t>
      </w:r>
    </w:p>
    <w:p w:rsidR="000E042C" w:rsidRDefault="000E042C" w:rsidP="00864CB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/>
        <w:ind w:left="465" w:right="3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участие в реализации государственных и муни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ципальных программ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библиотечного дела;</w:t>
      </w:r>
    </w:p>
    <w:p w:rsidR="000E042C" w:rsidRDefault="000E042C" w:rsidP="00136B8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компьютеризация и информатизация библио</w:t>
      </w:r>
      <w:r>
        <w:rPr>
          <w:sz w:val="28"/>
          <w:szCs w:val="28"/>
        </w:rPr>
        <w:softHyphen/>
        <w:t>течных процессов;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пользователям доступа в корпоративные и глобальные информаци</w:t>
      </w:r>
      <w:r>
        <w:rPr>
          <w:sz w:val="28"/>
          <w:szCs w:val="28"/>
        </w:rPr>
        <w:softHyphen/>
        <w:t>онные сети, обслуживание пользователей в режиме локального и удаленного доступа;</w:t>
      </w:r>
    </w:p>
    <w:p w:rsidR="000E042C" w:rsidRDefault="000E042C" w:rsidP="00864CBC">
      <w:pPr>
        <w:shd w:val="clear" w:color="auto" w:fill="FFFFFF"/>
        <w:ind w:left="494"/>
        <w:rPr>
          <w:sz w:val="28"/>
          <w:szCs w:val="28"/>
        </w:rPr>
      </w:pPr>
      <w:r>
        <w:rPr>
          <w:sz w:val="28"/>
          <w:szCs w:val="28"/>
        </w:rPr>
        <w:t>- мониторинг потребностей пользователей;</w:t>
      </w:r>
    </w:p>
    <w:p w:rsidR="000E042C" w:rsidRDefault="000E042C" w:rsidP="00864CBC">
      <w:pPr>
        <w:shd w:val="clear" w:color="auto" w:fill="FFFFFF"/>
        <w:spacing w:before="5"/>
        <w:ind w:left="43" w:right="14" w:firstLine="4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внедрение современных форм обслуживания </w:t>
      </w:r>
      <w:r>
        <w:rPr>
          <w:sz w:val="28"/>
          <w:szCs w:val="28"/>
        </w:rPr>
        <w:t>читателей (организация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тров правовой, экологи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ческой и иной информации, центров чтения, </w:t>
      </w:r>
      <w:proofErr w:type="spellStart"/>
      <w:r>
        <w:rPr>
          <w:spacing w:val="-3"/>
          <w:sz w:val="28"/>
          <w:szCs w:val="28"/>
        </w:rPr>
        <w:t>медиатек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т. д.);</w:t>
      </w:r>
    </w:p>
    <w:p w:rsidR="000E042C" w:rsidRDefault="000E042C" w:rsidP="00864CBC">
      <w:pPr>
        <w:shd w:val="clear" w:color="auto" w:fill="FFFFFF"/>
        <w:ind w:left="53" w:right="14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культурно-просветительских и </w:t>
      </w:r>
      <w:r>
        <w:rPr>
          <w:spacing w:val="-1"/>
          <w:sz w:val="28"/>
          <w:szCs w:val="28"/>
        </w:rPr>
        <w:t>образовательных мероприятий; организация литера</w:t>
      </w:r>
      <w:r>
        <w:rPr>
          <w:spacing w:val="-1"/>
          <w:sz w:val="28"/>
          <w:szCs w:val="28"/>
        </w:rPr>
        <w:softHyphen/>
        <w:t>турных вечеров, встреч, конференций, лекций, фес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тивалей, конкурсов и иных культурных акций, орга</w:t>
      </w:r>
      <w:r>
        <w:rPr>
          <w:sz w:val="28"/>
          <w:szCs w:val="28"/>
        </w:rPr>
        <w:softHyphen/>
        <w:t>низация читательских любительских клубов и объе</w:t>
      </w:r>
      <w:r>
        <w:rPr>
          <w:sz w:val="28"/>
          <w:szCs w:val="28"/>
        </w:rPr>
        <w:softHyphen/>
        <w:t>динений по интересам;</w:t>
      </w:r>
    </w:p>
    <w:p w:rsidR="000E042C" w:rsidRDefault="000E042C" w:rsidP="00864CBC">
      <w:pPr>
        <w:shd w:val="clear" w:color="auto" w:fill="FFFFFF"/>
        <w:tabs>
          <w:tab w:val="left" w:pos="686"/>
        </w:tabs>
        <w:ind w:left="53" w:right="10" w:firstLine="4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выставочной и издательской деятельности;</w:t>
      </w:r>
    </w:p>
    <w:p w:rsidR="000E042C" w:rsidRDefault="000E042C" w:rsidP="00864CBC">
      <w:pPr>
        <w:shd w:val="clear" w:color="auto" w:fill="FFFFFF"/>
        <w:tabs>
          <w:tab w:val="left" w:pos="686"/>
        </w:tabs>
        <w:ind w:left="53" w:firstLine="45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гражданам дополнительных библиотечных и сервисных услуг;</w:t>
      </w:r>
    </w:p>
    <w:p w:rsidR="000E042C" w:rsidRDefault="000E042C" w:rsidP="00136B8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осуществление научно-методической деятель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ности;</w:t>
      </w:r>
    </w:p>
    <w:p w:rsidR="000E042C" w:rsidRDefault="000E042C" w:rsidP="00136B8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иная не запрещенная законодательством Рос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сийской Федерации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тельность.</w:t>
      </w:r>
    </w:p>
    <w:p w:rsidR="000E042C" w:rsidRDefault="000E042C" w:rsidP="00A44D55">
      <w:pPr>
        <w:tabs>
          <w:tab w:val="left" w:pos="14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Библиотека выполняет муниципальные  задания, которые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предусмотренными в пункте 2.6 настоящего Устава основными видами деятельности Библиотеки формируются и утверждаются Учредителем.</w:t>
      </w:r>
    </w:p>
    <w:p w:rsidR="000E042C" w:rsidRDefault="000E042C" w:rsidP="00A44D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не вправе отказаться от выполнения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0E042C" w:rsidRDefault="000E042C" w:rsidP="00A44D55">
      <w:pPr>
        <w:tabs>
          <w:tab w:val="left" w:pos="14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Библиотека вправе сверх установленного муниципального задания, а также в случаях, определенных федеральными законами, в пределах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муниципального задания выполнять работы, оказывать услуги,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сящиеся к ее основным видам деятельности, предусмотренным пунктом 2.6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Устава,  для граждан и юридических лиц за плату и на одинаковых при оказании одних и тех же услуг условиях.</w:t>
      </w:r>
      <w:proofErr w:type="gramEnd"/>
      <w:r>
        <w:rPr>
          <w:sz w:val="28"/>
          <w:szCs w:val="28"/>
        </w:rPr>
        <w:t xml:space="preserve"> Порядок определения указанной платы устанавливается администрацией Быстринского муниципального района, если иное не предусмотрено правовыми актами Российской Федерации,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края, Быстринского муниципального района.</w:t>
      </w:r>
    </w:p>
    <w:p w:rsidR="000E042C" w:rsidRDefault="000E042C" w:rsidP="00A44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Библиотека осуществлять предпринимательскую и иную принос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щую доход деятельность лишь постольку, поскольку это служит достижению целей, для которых она создана.</w:t>
      </w:r>
    </w:p>
    <w:p w:rsidR="000E042C" w:rsidRDefault="000E042C" w:rsidP="00A44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К предпринимательской и иной приносящей доход деятельности Библиотеки относятся: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целенаправленному поиску информации в сети;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библиографических списков, справок и каталогов по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читателей;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по копированию документов, музыкальных 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деозаписей, иных материалов, распечатка материалов, полученных по глобал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информационным сетям;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набор и редактирование текста на компьютере;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распечатка текста, материала на бумаге, фотобумаге;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годовой абонемент на пользование библиотекой (читательский билет, возмещение затрат);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сканирование и цветная печать материала;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доставка читателям книг на дом, к месту работы;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тематических подборок материалов по запросу читат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платных форм культурно-просветительской и информационной деятельности;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мероприятий по подготовке и переподготовке кадров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законом порядке;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розничная торговля канцелярскими товарами, книжной и иной печатной продукцией;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сдача помещений в аренду;</w:t>
      </w:r>
    </w:p>
    <w:p w:rsidR="000E042C" w:rsidRDefault="000E042C" w:rsidP="00E77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предпринимательской деятельности, направленные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ширение перечня предоставляемых пользователям библиотек услуг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но-творческое развитие библиотеки.</w:t>
      </w:r>
    </w:p>
    <w:p w:rsidR="000E042C" w:rsidRDefault="000E042C" w:rsidP="00A44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получаемые за оказание платных услуг, зачисляются на счет Библиотеки. Библиотека вправе самостоятельно распоряжаться средствами,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лученными от приносящей доход деятельности. Тарифы на платные услуги Библиотеки устанавливает администрация Быстринского муниципального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0E042C" w:rsidRDefault="000E042C" w:rsidP="00A44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2.11.Осуществление Библиотекой любых видов деятельности, отвеча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уставным целям, но требующих специального разрешения в соответствии с действующим законодательством, производится на основании лицензии.</w:t>
      </w:r>
    </w:p>
    <w:p w:rsidR="000E042C" w:rsidRDefault="000E042C" w:rsidP="00A44D55">
      <w:pPr>
        <w:ind w:firstLine="709"/>
        <w:jc w:val="both"/>
        <w:rPr>
          <w:sz w:val="28"/>
          <w:szCs w:val="28"/>
        </w:rPr>
      </w:pPr>
    </w:p>
    <w:p w:rsidR="000E042C" w:rsidRPr="00136B81" w:rsidRDefault="000E042C" w:rsidP="00343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241DB">
        <w:rPr>
          <w:b/>
          <w:bCs/>
          <w:sz w:val="28"/>
          <w:szCs w:val="28"/>
        </w:rPr>
        <w:t xml:space="preserve">3. Организация деятельности и управления </w:t>
      </w:r>
      <w:r w:rsidRPr="00136B81">
        <w:rPr>
          <w:b/>
          <w:bCs/>
          <w:sz w:val="28"/>
          <w:szCs w:val="28"/>
        </w:rPr>
        <w:t>Библиотекой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3.1. Компетенция учредителя в области управления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  <w:lang w:eastAsia="ru-RU"/>
        </w:rPr>
        <w:t>: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>3.1.1. утверждение устава и внесение в него изменений;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3.1.2. реорганизация и ликвидация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>, а также изменение е</w:t>
      </w:r>
      <w:r>
        <w:rPr>
          <w:sz w:val="28"/>
          <w:szCs w:val="28"/>
          <w:lang w:eastAsia="ru-RU"/>
        </w:rPr>
        <w:t>е</w:t>
      </w:r>
      <w:r w:rsidRPr="00F241DB">
        <w:rPr>
          <w:sz w:val="28"/>
          <w:szCs w:val="28"/>
          <w:lang w:eastAsia="ru-RU"/>
        </w:rPr>
        <w:t xml:space="preserve"> т</w:t>
      </w:r>
      <w:r w:rsidRPr="00F241DB">
        <w:rPr>
          <w:sz w:val="28"/>
          <w:szCs w:val="28"/>
          <w:lang w:eastAsia="ru-RU"/>
        </w:rPr>
        <w:t>и</w:t>
      </w:r>
      <w:r w:rsidRPr="00F241DB">
        <w:rPr>
          <w:sz w:val="28"/>
          <w:szCs w:val="28"/>
          <w:lang w:eastAsia="ru-RU"/>
        </w:rPr>
        <w:t>па;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>3.1.3. утверждение передаточного акта или разделительного баланса;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>3.1.4. назначение ликвидационной комиссии, утверждение промежуто</w:t>
      </w:r>
      <w:r w:rsidRPr="00F241DB">
        <w:rPr>
          <w:sz w:val="28"/>
          <w:szCs w:val="28"/>
          <w:lang w:eastAsia="ru-RU"/>
        </w:rPr>
        <w:t>ч</w:t>
      </w:r>
      <w:r w:rsidRPr="00F241DB">
        <w:rPr>
          <w:sz w:val="28"/>
          <w:szCs w:val="28"/>
          <w:lang w:eastAsia="ru-RU"/>
        </w:rPr>
        <w:t>ного и окончательного ликвидационных балансов;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3.1.5. назначение </w:t>
      </w:r>
      <w:r>
        <w:rPr>
          <w:sz w:val="28"/>
          <w:szCs w:val="28"/>
          <w:lang w:eastAsia="ru-RU"/>
        </w:rPr>
        <w:t>директора</w:t>
      </w:r>
      <w:r w:rsidRPr="00F241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и прекращение его полномочий;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3.1.6. рассмотрение и одобрение предложений </w:t>
      </w:r>
      <w:r>
        <w:rPr>
          <w:sz w:val="28"/>
          <w:szCs w:val="28"/>
          <w:lang w:eastAsia="ru-RU"/>
        </w:rPr>
        <w:t xml:space="preserve">директора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о создании и ликвидации филиалов, об открытии и закрытии представительств, о совершении сделок с имуществом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>, для совершения которых в соо</w:t>
      </w:r>
      <w:r w:rsidRPr="00F241DB">
        <w:rPr>
          <w:sz w:val="28"/>
          <w:szCs w:val="28"/>
          <w:lang w:eastAsia="ru-RU"/>
        </w:rPr>
        <w:t>т</w:t>
      </w:r>
      <w:r w:rsidRPr="00F241DB">
        <w:rPr>
          <w:sz w:val="28"/>
          <w:szCs w:val="28"/>
          <w:lang w:eastAsia="ru-RU"/>
        </w:rPr>
        <w:t>ветствии с законодательством требуется согласие учредителя.</w:t>
      </w:r>
    </w:p>
    <w:p w:rsidR="000E042C" w:rsidRPr="00F241DB" w:rsidRDefault="000E042C" w:rsidP="0034376C">
      <w:pPr>
        <w:ind w:firstLine="709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3.2. Руководство текущей деятельностью 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осуществляет е</w:t>
      </w:r>
      <w:r>
        <w:rPr>
          <w:sz w:val="28"/>
          <w:szCs w:val="28"/>
          <w:lang w:eastAsia="ru-RU"/>
        </w:rPr>
        <w:t>е</w:t>
      </w:r>
      <w:r w:rsidRPr="00F241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директором</w:t>
      </w:r>
      <w:r w:rsidRPr="00F241DB">
        <w:rPr>
          <w:sz w:val="28"/>
          <w:szCs w:val="28"/>
          <w:lang w:eastAsia="ru-RU"/>
        </w:rPr>
        <w:t xml:space="preserve">,  который без доверенности действует от имени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>, в том числе представляет е</w:t>
      </w:r>
      <w:r>
        <w:rPr>
          <w:sz w:val="28"/>
          <w:szCs w:val="28"/>
          <w:lang w:eastAsia="ru-RU"/>
        </w:rPr>
        <w:t>е</w:t>
      </w:r>
      <w:r w:rsidRPr="00F241DB">
        <w:rPr>
          <w:sz w:val="28"/>
          <w:szCs w:val="28"/>
          <w:lang w:eastAsia="ru-RU"/>
        </w:rPr>
        <w:t xml:space="preserve"> интересы, совершает сделки, </w:t>
      </w:r>
      <w:r>
        <w:rPr>
          <w:sz w:val="28"/>
          <w:szCs w:val="28"/>
          <w:lang w:eastAsia="ru-RU"/>
        </w:rPr>
        <w:t xml:space="preserve">утверждает </w:t>
      </w:r>
      <w:r w:rsidRPr="00F241DB">
        <w:rPr>
          <w:sz w:val="28"/>
          <w:szCs w:val="28"/>
          <w:lang w:eastAsia="ru-RU"/>
        </w:rPr>
        <w:t>план е</w:t>
      </w:r>
      <w:r>
        <w:rPr>
          <w:sz w:val="28"/>
          <w:szCs w:val="28"/>
          <w:lang w:eastAsia="ru-RU"/>
        </w:rPr>
        <w:t>е</w:t>
      </w:r>
      <w:r w:rsidRPr="00F241DB">
        <w:rPr>
          <w:sz w:val="28"/>
          <w:szCs w:val="28"/>
          <w:lang w:eastAsia="ru-RU"/>
        </w:rPr>
        <w:t xml:space="preserve"> фина</w:t>
      </w:r>
      <w:r w:rsidRPr="00F241DB">
        <w:rPr>
          <w:sz w:val="28"/>
          <w:szCs w:val="28"/>
          <w:lang w:eastAsia="ru-RU"/>
        </w:rPr>
        <w:t>н</w:t>
      </w:r>
      <w:r w:rsidRPr="00F241DB">
        <w:rPr>
          <w:sz w:val="28"/>
          <w:szCs w:val="28"/>
          <w:lang w:eastAsia="ru-RU"/>
        </w:rPr>
        <w:t>сово-хозяйственной деятельности, е</w:t>
      </w:r>
      <w:r>
        <w:rPr>
          <w:sz w:val="28"/>
          <w:szCs w:val="28"/>
          <w:lang w:eastAsia="ru-RU"/>
        </w:rPr>
        <w:t>е</w:t>
      </w:r>
      <w:r w:rsidRPr="00F241DB">
        <w:rPr>
          <w:sz w:val="28"/>
          <w:szCs w:val="28"/>
          <w:lang w:eastAsia="ru-RU"/>
        </w:rPr>
        <w:t xml:space="preserve"> годовую бухгалтерскую отчетность, вну</w:t>
      </w:r>
      <w:r w:rsidRPr="00F241DB">
        <w:rPr>
          <w:sz w:val="28"/>
          <w:szCs w:val="28"/>
          <w:lang w:eastAsia="ru-RU"/>
        </w:rPr>
        <w:t>т</w:t>
      </w:r>
      <w:r w:rsidRPr="00F241DB">
        <w:rPr>
          <w:sz w:val="28"/>
          <w:szCs w:val="28"/>
          <w:lang w:eastAsia="ru-RU"/>
        </w:rPr>
        <w:t>ренни</w:t>
      </w:r>
      <w:r>
        <w:rPr>
          <w:sz w:val="28"/>
          <w:szCs w:val="28"/>
          <w:lang w:eastAsia="ru-RU"/>
        </w:rPr>
        <w:t>е документы, регламентирующие ее</w:t>
      </w:r>
      <w:r w:rsidRPr="00F241DB">
        <w:rPr>
          <w:sz w:val="28"/>
          <w:szCs w:val="28"/>
          <w:lang w:eastAsia="ru-RU"/>
        </w:rPr>
        <w:t xml:space="preserve"> деятельность, издает приказы и дает указания, обязательные для исполнения всеми работниками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>.</w:t>
      </w:r>
    </w:p>
    <w:p w:rsidR="000E042C" w:rsidRPr="00F241DB" w:rsidRDefault="000E042C" w:rsidP="0034376C">
      <w:pPr>
        <w:ind w:firstLine="709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3.3. Штатное расписание утверждается </w:t>
      </w:r>
      <w:r>
        <w:rPr>
          <w:sz w:val="28"/>
          <w:szCs w:val="28"/>
          <w:lang w:eastAsia="ru-RU"/>
        </w:rPr>
        <w:t xml:space="preserve">директором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по согл</w:t>
      </w:r>
      <w:r w:rsidRPr="00F241DB">
        <w:rPr>
          <w:sz w:val="28"/>
          <w:szCs w:val="28"/>
          <w:lang w:eastAsia="ru-RU"/>
        </w:rPr>
        <w:t>а</w:t>
      </w:r>
      <w:r w:rsidRPr="00F241DB">
        <w:rPr>
          <w:sz w:val="28"/>
          <w:szCs w:val="28"/>
          <w:lang w:eastAsia="ru-RU"/>
        </w:rPr>
        <w:t>сованию с учредителем в пределах средств, выделение которых предусмотрено на эти цели соответствующим бюджетом.</w:t>
      </w:r>
    </w:p>
    <w:p w:rsidR="000E042C" w:rsidRPr="00F241DB" w:rsidRDefault="000E042C" w:rsidP="0034376C">
      <w:pPr>
        <w:ind w:firstLine="709"/>
        <w:rPr>
          <w:sz w:val="28"/>
          <w:szCs w:val="28"/>
        </w:rPr>
      </w:pPr>
      <w:r w:rsidRPr="00F241DB">
        <w:rPr>
          <w:sz w:val="28"/>
          <w:szCs w:val="28"/>
          <w:lang w:eastAsia="ru-RU"/>
        </w:rPr>
        <w:t xml:space="preserve">3.4. Положение об оплате труда работников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, Положение о премировании работников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утверждается </w:t>
      </w:r>
      <w:r>
        <w:rPr>
          <w:sz w:val="28"/>
          <w:szCs w:val="28"/>
          <w:lang w:eastAsia="ru-RU"/>
        </w:rPr>
        <w:t>директором</w:t>
      </w:r>
      <w:r w:rsidRPr="00F241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по согласованию с учредителем.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51408" w:rsidRDefault="000E042C" w:rsidP="00343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241DB">
        <w:rPr>
          <w:b/>
          <w:bCs/>
          <w:sz w:val="28"/>
          <w:szCs w:val="28"/>
        </w:rPr>
        <w:t xml:space="preserve">4. Имущество и финансовое обеспечение </w:t>
      </w:r>
      <w:r w:rsidRPr="00F51408">
        <w:rPr>
          <w:b/>
          <w:bCs/>
          <w:sz w:val="28"/>
          <w:szCs w:val="28"/>
        </w:rPr>
        <w:t>Библиотеки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4.1. Источниками формирования имущества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является мун</w:t>
      </w:r>
      <w:r w:rsidRPr="00F241DB">
        <w:rPr>
          <w:sz w:val="28"/>
          <w:szCs w:val="28"/>
        </w:rPr>
        <w:t>и</w:t>
      </w:r>
      <w:r w:rsidRPr="00F241DB">
        <w:rPr>
          <w:sz w:val="28"/>
          <w:szCs w:val="28"/>
        </w:rPr>
        <w:t>ципальное имущество Быстринского муниципального района.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4.2. Имущество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закрепляется за н</w:t>
      </w:r>
      <w:r>
        <w:rPr>
          <w:sz w:val="28"/>
          <w:szCs w:val="28"/>
        </w:rPr>
        <w:t>ей</w:t>
      </w:r>
      <w:r w:rsidRPr="00F241DB">
        <w:rPr>
          <w:sz w:val="28"/>
          <w:szCs w:val="28"/>
        </w:rPr>
        <w:t xml:space="preserve"> на праве оперативного управления в соответствии с </w:t>
      </w:r>
      <w:hyperlink r:id="rId7" w:history="1">
        <w:r w:rsidRPr="00F241DB">
          <w:rPr>
            <w:sz w:val="28"/>
            <w:szCs w:val="28"/>
          </w:rPr>
          <w:t>Гражданским кодексом</w:t>
        </w:r>
      </w:hyperlink>
      <w:r w:rsidRPr="00F241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с</w:t>
      </w:r>
      <w:r w:rsidRPr="00F241DB">
        <w:rPr>
          <w:sz w:val="28"/>
          <w:szCs w:val="28"/>
        </w:rPr>
        <w:t xml:space="preserve">обственником имущества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– Быстрински</w:t>
      </w:r>
      <w:r>
        <w:rPr>
          <w:sz w:val="28"/>
          <w:szCs w:val="28"/>
        </w:rPr>
        <w:t>м</w:t>
      </w:r>
      <w:r w:rsidRPr="00F241D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F241DB">
        <w:rPr>
          <w:sz w:val="28"/>
          <w:szCs w:val="28"/>
        </w:rPr>
        <w:t xml:space="preserve"> ра</w:t>
      </w:r>
      <w:r w:rsidRPr="00F241DB">
        <w:rPr>
          <w:sz w:val="28"/>
          <w:szCs w:val="28"/>
        </w:rPr>
        <w:t>й</w:t>
      </w:r>
      <w:r w:rsidRPr="00F241DB">
        <w:rPr>
          <w:sz w:val="28"/>
          <w:szCs w:val="28"/>
        </w:rPr>
        <w:t>он</w:t>
      </w:r>
      <w:r>
        <w:rPr>
          <w:sz w:val="28"/>
          <w:szCs w:val="28"/>
        </w:rPr>
        <w:t>ом</w:t>
      </w:r>
      <w:r w:rsidRPr="00F241DB">
        <w:rPr>
          <w:sz w:val="28"/>
          <w:szCs w:val="28"/>
        </w:rPr>
        <w:t>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4.3.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  <w:lang w:eastAsia="ru-RU"/>
        </w:rPr>
        <w:t xml:space="preserve"> без согласия учредителя не вправе распоряжаться недв</w:t>
      </w:r>
      <w:r w:rsidRPr="00F241DB">
        <w:rPr>
          <w:sz w:val="28"/>
          <w:szCs w:val="28"/>
          <w:lang w:eastAsia="ru-RU"/>
        </w:rPr>
        <w:t>и</w:t>
      </w:r>
      <w:r w:rsidRPr="00F241DB">
        <w:rPr>
          <w:sz w:val="28"/>
          <w:szCs w:val="28"/>
          <w:lang w:eastAsia="ru-RU"/>
        </w:rPr>
        <w:t>жимым имуществом и особо ценным движимым имуществом, закрепленными за н</w:t>
      </w:r>
      <w:r>
        <w:rPr>
          <w:sz w:val="28"/>
          <w:szCs w:val="28"/>
          <w:lang w:eastAsia="ru-RU"/>
        </w:rPr>
        <w:t>ей</w:t>
      </w:r>
      <w:r w:rsidRPr="00F241DB">
        <w:rPr>
          <w:sz w:val="28"/>
          <w:szCs w:val="28"/>
          <w:lang w:eastAsia="ru-RU"/>
        </w:rPr>
        <w:t xml:space="preserve"> учредителем или приобретенными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  <w:lang w:eastAsia="ru-RU"/>
        </w:rPr>
        <w:t xml:space="preserve"> за счет средств, выд</w:t>
      </w:r>
      <w:r w:rsidRPr="00F241DB">
        <w:rPr>
          <w:sz w:val="28"/>
          <w:szCs w:val="28"/>
          <w:lang w:eastAsia="ru-RU"/>
        </w:rPr>
        <w:t>е</w:t>
      </w:r>
      <w:r w:rsidRPr="00F241DB">
        <w:rPr>
          <w:sz w:val="28"/>
          <w:szCs w:val="28"/>
          <w:lang w:eastAsia="ru-RU"/>
        </w:rPr>
        <w:t>ленных е</w:t>
      </w:r>
      <w:r>
        <w:rPr>
          <w:sz w:val="28"/>
          <w:szCs w:val="28"/>
          <w:lang w:eastAsia="ru-RU"/>
        </w:rPr>
        <w:t>й</w:t>
      </w:r>
      <w:r w:rsidRPr="00F241DB">
        <w:rPr>
          <w:sz w:val="28"/>
          <w:szCs w:val="28"/>
          <w:lang w:eastAsia="ru-RU"/>
        </w:rPr>
        <w:t xml:space="preserve"> учредителем на приобретение этого имущества, указанное имущес</w:t>
      </w:r>
      <w:r w:rsidRPr="00F241DB">
        <w:rPr>
          <w:sz w:val="28"/>
          <w:szCs w:val="28"/>
          <w:lang w:eastAsia="ru-RU"/>
        </w:rPr>
        <w:t>т</w:t>
      </w:r>
      <w:r w:rsidRPr="00F241DB">
        <w:rPr>
          <w:sz w:val="28"/>
          <w:szCs w:val="28"/>
          <w:lang w:eastAsia="ru-RU"/>
        </w:rPr>
        <w:t>во подлежит обособленному учету в установленном порядке. Остальным им</w:t>
      </w:r>
      <w:r w:rsidRPr="00F241DB">
        <w:rPr>
          <w:sz w:val="28"/>
          <w:szCs w:val="28"/>
          <w:lang w:eastAsia="ru-RU"/>
        </w:rPr>
        <w:t>у</w:t>
      </w:r>
      <w:r w:rsidRPr="00F241DB">
        <w:rPr>
          <w:sz w:val="28"/>
          <w:szCs w:val="28"/>
          <w:lang w:eastAsia="ru-RU"/>
        </w:rPr>
        <w:t xml:space="preserve">ществом, в том числе недвижимым имуществом,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  <w:lang w:eastAsia="ru-RU"/>
        </w:rPr>
        <w:t xml:space="preserve"> вправе распор</w:t>
      </w:r>
      <w:r w:rsidRPr="00F241DB">
        <w:rPr>
          <w:sz w:val="28"/>
          <w:szCs w:val="28"/>
          <w:lang w:eastAsia="ru-RU"/>
        </w:rPr>
        <w:t>я</w:t>
      </w:r>
      <w:r w:rsidRPr="00F241DB">
        <w:rPr>
          <w:sz w:val="28"/>
          <w:szCs w:val="28"/>
          <w:lang w:eastAsia="ru-RU"/>
        </w:rPr>
        <w:t xml:space="preserve">жаться самостоятельно. </w:t>
      </w:r>
    </w:p>
    <w:p w:rsidR="000E042C" w:rsidRPr="00F241DB" w:rsidRDefault="00D81582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8" w:history="1">
        <w:r w:rsidR="000E042C" w:rsidRPr="00F241DB">
          <w:rPr>
            <w:sz w:val="28"/>
            <w:szCs w:val="28"/>
          </w:rPr>
          <w:t>Порядок</w:t>
        </w:r>
      </w:hyperlink>
      <w:r w:rsidR="000E042C" w:rsidRPr="00F241DB">
        <w:rPr>
          <w:sz w:val="28"/>
          <w:szCs w:val="28"/>
        </w:rPr>
        <w:t xml:space="preserve"> отнесения имущества к категории особо ценного движимого имущества устанавливается Администрацией Быстринского муниципального района.</w:t>
      </w:r>
    </w:p>
    <w:p w:rsidR="000E042C" w:rsidRPr="00F241DB" w:rsidRDefault="000E042C" w:rsidP="0034376C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4.4. Земельный участок, необходимый для выполнения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  <w:lang w:eastAsia="ru-RU"/>
        </w:rPr>
        <w:t xml:space="preserve"> св</w:t>
      </w:r>
      <w:r w:rsidRPr="00F241DB">
        <w:rPr>
          <w:sz w:val="28"/>
          <w:szCs w:val="28"/>
          <w:lang w:eastAsia="ru-RU"/>
        </w:rPr>
        <w:t>о</w:t>
      </w:r>
      <w:r w:rsidRPr="00F241DB">
        <w:rPr>
          <w:sz w:val="28"/>
          <w:szCs w:val="28"/>
          <w:lang w:eastAsia="ru-RU"/>
        </w:rPr>
        <w:t>их уставных задач, предоставляется е</w:t>
      </w:r>
      <w:r>
        <w:rPr>
          <w:sz w:val="28"/>
          <w:szCs w:val="28"/>
          <w:lang w:eastAsia="ru-RU"/>
        </w:rPr>
        <w:t>й</w:t>
      </w:r>
      <w:r w:rsidRPr="00F241DB">
        <w:rPr>
          <w:sz w:val="28"/>
          <w:szCs w:val="28"/>
          <w:lang w:eastAsia="ru-RU"/>
        </w:rPr>
        <w:t xml:space="preserve"> на праве постоянного (бессрочного) пользования.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4.5. Доходы от деятельности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и другие поступления остаются в е</w:t>
      </w:r>
      <w:r>
        <w:rPr>
          <w:sz w:val="28"/>
          <w:szCs w:val="28"/>
          <w:lang w:eastAsia="ru-RU"/>
        </w:rPr>
        <w:t>е</w:t>
      </w:r>
      <w:r w:rsidRPr="00F241DB">
        <w:rPr>
          <w:sz w:val="28"/>
          <w:szCs w:val="28"/>
          <w:lang w:eastAsia="ru-RU"/>
        </w:rPr>
        <w:t xml:space="preserve"> распоряжении и направляются на реализацию целей и задач, предусмо</w:t>
      </w:r>
      <w:r w:rsidRPr="00F241DB">
        <w:rPr>
          <w:sz w:val="28"/>
          <w:szCs w:val="28"/>
          <w:lang w:eastAsia="ru-RU"/>
        </w:rPr>
        <w:t>т</w:t>
      </w:r>
      <w:r w:rsidRPr="00F241DB">
        <w:rPr>
          <w:sz w:val="28"/>
          <w:szCs w:val="28"/>
          <w:lang w:eastAsia="ru-RU"/>
        </w:rPr>
        <w:t xml:space="preserve">ренных настоящим Уставом. Собственник имущества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не имеет права на получение доходов от осуществления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  <w:lang w:eastAsia="ru-RU"/>
        </w:rPr>
        <w:t xml:space="preserve"> деятельности и и</w:t>
      </w:r>
      <w:r w:rsidRPr="00F241DB">
        <w:rPr>
          <w:sz w:val="28"/>
          <w:szCs w:val="28"/>
          <w:lang w:eastAsia="ru-RU"/>
        </w:rPr>
        <w:t>с</w:t>
      </w:r>
      <w:r w:rsidRPr="00F241DB">
        <w:rPr>
          <w:sz w:val="28"/>
          <w:szCs w:val="28"/>
          <w:lang w:eastAsia="ru-RU"/>
        </w:rPr>
        <w:t xml:space="preserve">пользования закрепленного за </w:t>
      </w:r>
      <w:r>
        <w:rPr>
          <w:sz w:val="28"/>
          <w:szCs w:val="28"/>
        </w:rPr>
        <w:t>Библиотекой имущества</w:t>
      </w:r>
      <w:r w:rsidRPr="00F241DB">
        <w:rPr>
          <w:sz w:val="28"/>
          <w:szCs w:val="28"/>
          <w:lang w:eastAsia="ru-RU"/>
        </w:rPr>
        <w:t>.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4.6. Учредитель устанавливает муниципальные задания для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в соответствии с предусмотренной уставом деятельностью, направленной на до</w:t>
      </w:r>
      <w:r w:rsidRPr="00F241DB">
        <w:rPr>
          <w:sz w:val="28"/>
          <w:szCs w:val="28"/>
          <w:lang w:eastAsia="ru-RU"/>
        </w:rPr>
        <w:t>с</w:t>
      </w:r>
      <w:r w:rsidRPr="00F241DB">
        <w:rPr>
          <w:sz w:val="28"/>
          <w:szCs w:val="28"/>
          <w:lang w:eastAsia="ru-RU"/>
        </w:rPr>
        <w:t xml:space="preserve">тижение целей, ради которых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  <w:lang w:eastAsia="ru-RU"/>
        </w:rPr>
        <w:t xml:space="preserve"> создано.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4.7. Кроме выполнения заданий учредителя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  <w:lang w:eastAsia="ru-RU"/>
        </w:rPr>
        <w:t xml:space="preserve"> по своему усмо</w:t>
      </w:r>
      <w:r w:rsidRPr="00F241DB">
        <w:rPr>
          <w:sz w:val="28"/>
          <w:szCs w:val="28"/>
          <w:lang w:eastAsia="ru-RU"/>
        </w:rPr>
        <w:t>т</w:t>
      </w:r>
      <w:r w:rsidRPr="00F241DB">
        <w:rPr>
          <w:sz w:val="28"/>
          <w:szCs w:val="28"/>
          <w:lang w:eastAsia="ru-RU"/>
        </w:rPr>
        <w:t>рению вправе выполнять работы, оказывать услуги, относящиеся к его осно</w:t>
      </w:r>
      <w:r w:rsidRPr="00F241DB">
        <w:rPr>
          <w:sz w:val="28"/>
          <w:szCs w:val="28"/>
          <w:lang w:eastAsia="ru-RU"/>
        </w:rPr>
        <w:t>в</w:t>
      </w:r>
      <w:r w:rsidRPr="00F241DB">
        <w:rPr>
          <w:sz w:val="28"/>
          <w:szCs w:val="28"/>
          <w:lang w:eastAsia="ru-RU"/>
        </w:rPr>
        <w:t>ной деятельности, для граждан и юридических лиц за плату и на одинаковых при оказании однородных услуг условиях в порядке, установленном законод</w:t>
      </w:r>
      <w:r w:rsidRPr="00F241DB">
        <w:rPr>
          <w:sz w:val="28"/>
          <w:szCs w:val="28"/>
          <w:lang w:eastAsia="ru-RU"/>
        </w:rPr>
        <w:t>а</w:t>
      </w:r>
      <w:r w:rsidRPr="00F241DB">
        <w:rPr>
          <w:sz w:val="28"/>
          <w:szCs w:val="28"/>
          <w:lang w:eastAsia="ru-RU"/>
        </w:rPr>
        <w:t>тельством.</w:t>
      </w:r>
    </w:p>
    <w:p w:rsidR="000E042C" w:rsidRPr="00F241DB" w:rsidRDefault="000E042C" w:rsidP="0034376C">
      <w:pPr>
        <w:ind w:right="-1" w:firstLine="709"/>
        <w:jc w:val="both"/>
        <w:rPr>
          <w:sz w:val="28"/>
          <w:szCs w:val="28"/>
          <w:lang w:eastAsia="ru-RU"/>
        </w:rPr>
      </w:pPr>
      <w:r w:rsidRPr="00F241DB">
        <w:rPr>
          <w:sz w:val="28"/>
          <w:szCs w:val="28"/>
          <w:lang w:eastAsia="ru-RU"/>
        </w:rPr>
        <w:t xml:space="preserve">4.8.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  <w:lang w:eastAsia="ru-RU"/>
        </w:rPr>
        <w:t xml:space="preserve"> вправе осуществлять иные виды деятельности лишь п</w:t>
      </w:r>
      <w:r w:rsidRPr="00F241DB">
        <w:rPr>
          <w:sz w:val="28"/>
          <w:szCs w:val="28"/>
          <w:lang w:eastAsia="ru-RU"/>
        </w:rPr>
        <w:t>о</w:t>
      </w:r>
      <w:r w:rsidRPr="00F241DB">
        <w:rPr>
          <w:sz w:val="28"/>
          <w:szCs w:val="28"/>
          <w:lang w:eastAsia="ru-RU"/>
        </w:rPr>
        <w:t>стольку, поскольку это служит достижению целей, ради которых оно создано.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4.9. Крупная сделка может быть совершена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только с предв</w:t>
      </w:r>
      <w:r w:rsidRPr="00F241DB">
        <w:rPr>
          <w:sz w:val="28"/>
          <w:szCs w:val="28"/>
        </w:rPr>
        <w:t>а</w:t>
      </w:r>
      <w:r w:rsidRPr="00F241DB">
        <w:rPr>
          <w:sz w:val="28"/>
          <w:szCs w:val="28"/>
        </w:rPr>
        <w:t>рительного согласия органа, осуществляющего функции и полномочия учред</w:t>
      </w:r>
      <w:r w:rsidRPr="00F241DB">
        <w:rPr>
          <w:sz w:val="28"/>
          <w:szCs w:val="28"/>
        </w:rPr>
        <w:t>и</w:t>
      </w:r>
      <w:r w:rsidRPr="00F241DB">
        <w:rPr>
          <w:sz w:val="28"/>
          <w:szCs w:val="28"/>
        </w:rPr>
        <w:t xml:space="preserve">теля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241DB">
        <w:rPr>
          <w:sz w:val="28"/>
          <w:szCs w:val="28"/>
        </w:rPr>
        <w:t>Крупной сделкой признается сделка или несколько взаимосвязанных сд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 xml:space="preserve">лок, связанная с распоряжением денежными средствами, отчуждением иного имущества (которым в соответствии с </w:t>
      </w:r>
      <w:hyperlink r:id="rId9" w:history="1">
        <w:r w:rsidRPr="00F241DB">
          <w:rPr>
            <w:sz w:val="28"/>
            <w:szCs w:val="28"/>
          </w:rPr>
          <w:t>федеральным законом</w:t>
        </w:r>
      </w:hyperlink>
      <w:r w:rsidRPr="00F241DB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вправе распоряжаться самостоятельно), а также с передачей такого имущества в пол</w:t>
      </w:r>
      <w:r w:rsidRPr="00F241DB">
        <w:rPr>
          <w:sz w:val="28"/>
          <w:szCs w:val="28"/>
        </w:rPr>
        <w:t>ь</w:t>
      </w:r>
      <w:r w:rsidRPr="00F241DB">
        <w:rPr>
          <w:sz w:val="28"/>
          <w:szCs w:val="28"/>
        </w:rPr>
        <w:t>зование или в залог при условии, что цена такой сделки либо стоимость отчу</w:t>
      </w:r>
      <w:r w:rsidRPr="00F241DB">
        <w:rPr>
          <w:sz w:val="28"/>
          <w:szCs w:val="28"/>
        </w:rPr>
        <w:t>ж</w:t>
      </w:r>
      <w:r w:rsidRPr="00F241DB">
        <w:rPr>
          <w:sz w:val="28"/>
          <w:szCs w:val="28"/>
        </w:rPr>
        <w:t xml:space="preserve">даемого или передаваемого имущества превышает 10 процентов балансовой </w:t>
      </w:r>
      <w:r w:rsidRPr="00F241DB">
        <w:rPr>
          <w:sz w:val="28"/>
          <w:szCs w:val="28"/>
        </w:rPr>
        <w:lastRenderedPageBreak/>
        <w:t xml:space="preserve">стоимости активов </w:t>
      </w:r>
      <w:r>
        <w:rPr>
          <w:sz w:val="28"/>
          <w:szCs w:val="28"/>
        </w:rPr>
        <w:t>Библиотеки, определяемой по данным ее</w:t>
      </w:r>
      <w:proofErr w:type="gramEnd"/>
      <w:r w:rsidRPr="00F241DB">
        <w:rPr>
          <w:sz w:val="28"/>
          <w:szCs w:val="28"/>
        </w:rPr>
        <w:t xml:space="preserve"> бухгалтерской о</w:t>
      </w:r>
      <w:r w:rsidRPr="00F241DB">
        <w:rPr>
          <w:sz w:val="28"/>
          <w:szCs w:val="28"/>
        </w:rPr>
        <w:t>т</w:t>
      </w:r>
      <w:r w:rsidRPr="00F241DB">
        <w:rPr>
          <w:sz w:val="28"/>
          <w:szCs w:val="28"/>
        </w:rPr>
        <w:t>четности на последнюю отчетную дату.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Крупная сделка, совершенная с нарушением указанных требований м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 xml:space="preserve">жет быть признана недействительной по иску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F241DB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несет перед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ответственность в разм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 xml:space="preserve">ре убытков, причиненных </w:t>
      </w:r>
      <w:r>
        <w:rPr>
          <w:sz w:val="28"/>
          <w:szCs w:val="28"/>
        </w:rPr>
        <w:t>Библиотеке</w:t>
      </w:r>
      <w:r w:rsidRPr="00F241DB">
        <w:rPr>
          <w:sz w:val="28"/>
          <w:szCs w:val="28"/>
        </w:rPr>
        <w:t xml:space="preserve"> в результате совершения крупной сделки с нарушением указанных требований, независимо от того, была ли эта сделка признана недействительной.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4.10. Объекты культурного наследия (памятники истории и культуры) н</w:t>
      </w:r>
      <w:r w:rsidRPr="00F241DB">
        <w:rPr>
          <w:sz w:val="28"/>
          <w:szCs w:val="28"/>
        </w:rPr>
        <w:t>а</w:t>
      </w:r>
      <w:r w:rsidRPr="00F241DB">
        <w:rPr>
          <w:sz w:val="28"/>
          <w:szCs w:val="28"/>
        </w:rPr>
        <w:t>родов Российской Федерации, культурные ценности, природные ресурсы (за исключением земельных участков), ограниченные для использования в гра</w:t>
      </w:r>
      <w:r w:rsidRPr="00F241DB">
        <w:rPr>
          <w:sz w:val="28"/>
          <w:szCs w:val="28"/>
        </w:rPr>
        <w:t>ж</w:t>
      </w:r>
      <w:r w:rsidRPr="00F241DB">
        <w:rPr>
          <w:sz w:val="28"/>
          <w:szCs w:val="28"/>
        </w:rPr>
        <w:t xml:space="preserve">данском обороте или изъятые из гражданского оборота, закрепляются за 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лиотекой</w:t>
      </w:r>
      <w:r w:rsidRPr="00F241DB">
        <w:rPr>
          <w:sz w:val="28"/>
          <w:szCs w:val="28"/>
        </w:rPr>
        <w:t xml:space="preserve"> на условиях и в порядке, которые определяются федеральными зак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нами и иными нормативными правовыми актами Российской Федерации.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Право оперативного управления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на объекты культурного наследия религиозного назначения, в том числе ограниченные для использов</w:t>
      </w:r>
      <w:r w:rsidRPr="00F241DB">
        <w:rPr>
          <w:sz w:val="28"/>
          <w:szCs w:val="28"/>
        </w:rPr>
        <w:t>а</w:t>
      </w:r>
      <w:r w:rsidRPr="00F241DB">
        <w:rPr>
          <w:sz w:val="28"/>
          <w:szCs w:val="28"/>
        </w:rPr>
        <w:t>ния в гражданском обороте или изъятые из гражданского оборота, переданные в безвозмездное пользование религиозным организациям (а также при передаче таких объектов в безвозмездное пользование религиозным организациям), пр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кращается по основаниям, предусмотренным федеральным законом.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4.11. Финансовое обеспечение выполнения муниципального задания 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лиотекой</w:t>
      </w:r>
      <w:r w:rsidRPr="00F241DB">
        <w:rPr>
          <w:sz w:val="28"/>
          <w:szCs w:val="28"/>
        </w:rPr>
        <w:t xml:space="preserve"> осуществляется в виде субсидий из соответствующего бюджета бю</w:t>
      </w:r>
      <w:r w:rsidRPr="00F241DB">
        <w:rPr>
          <w:sz w:val="28"/>
          <w:szCs w:val="28"/>
        </w:rPr>
        <w:t>д</w:t>
      </w:r>
      <w:r w:rsidRPr="00F241DB">
        <w:rPr>
          <w:sz w:val="28"/>
          <w:szCs w:val="28"/>
        </w:rPr>
        <w:t>жетной системы Российской Федерации.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4.12. </w:t>
      </w:r>
      <w:proofErr w:type="gramStart"/>
      <w:r w:rsidRPr="00F241DB"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учредит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 xml:space="preserve">лем или приобретенных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за счет средств, выделенных е</w:t>
      </w:r>
      <w:r>
        <w:rPr>
          <w:sz w:val="28"/>
          <w:szCs w:val="28"/>
        </w:rPr>
        <w:t>й</w:t>
      </w:r>
      <w:r w:rsidRPr="00F241DB">
        <w:rPr>
          <w:sz w:val="28"/>
          <w:szCs w:val="28"/>
        </w:rPr>
        <w:t xml:space="preserve"> учредит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лем на приобретение такого имущества, расходов на уплату налогов, в качестве объекта налогообложения, по которым признается соответствующее имущес</w:t>
      </w:r>
      <w:r w:rsidRPr="00F241DB">
        <w:rPr>
          <w:sz w:val="28"/>
          <w:szCs w:val="28"/>
        </w:rPr>
        <w:t>т</w:t>
      </w:r>
      <w:r w:rsidRPr="00F241DB">
        <w:rPr>
          <w:sz w:val="28"/>
          <w:szCs w:val="28"/>
        </w:rPr>
        <w:t>во, в том числе земельные участки.</w:t>
      </w:r>
      <w:proofErr w:type="gramEnd"/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учредит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 xml:space="preserve">лем или приобретенного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за счет средств, выделенных е</w:t>
      </w:r>
      <w:r>
        <w:rPr>
          <w:sz w:val="28"/>
          <w:szCs w:val="28"/>
        </w:rPr>
        <w:t>й</w:t>
      </w:r>
      <w:r w:rsidRPr="00F241DB">
        <w:rPr>
          <w:sz w:val="28"/>
          <w:szCs w:val="28"/>
        </w:rPr>
        <w:t xml:space="preserve"> учред</w:t>
      </w:r>
      <w:r w:rsidRPr="00F241DB">
        <w:rPr>
          <w:sz w:val="28"/>
          <w:szCs w:val="28"/>
        </w:rPr>
        <w:t>и</w:t>
      </w:r>
      <w:r w:rsidRPr="00F241DB">
        <w:rPr>
          <w:sz w:val="28"/>
          <w:szCs w:val="28"/>
        </w:rPr>
        <w:t>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4.13. Финансовое обеспечение осуществления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полномочий органа местного самоуправления по исполнению публичных обязательств ос</w:t>
      </w:r>
      <w:r w:rsidRPr="00F241DB">
        <w:rPr>
          <w:sz w:val="28"/>
          <w:szCs w:val="28"/>
        </w:rPr>
        <w:t>у</w:t>
      </w:r>
      <w:r w:rsidRPr="00F241DB">
        <w:rPr>
          <w:sz w:val="28"/>
          <w:szCs w:val="28"/>
        </w:rPr>
        <w:t>ществляется в порядке, установленном  администрацией Быстринского мун</w:t>
      </w:r>
      <w:r w:rsidRPr="00F241DB">
        <w:rPr>
          <w:sz w:val="28"/>
          <w:szCs w:val="28"/>
        </w:rPr>
        <w:t>и</w:t>
      </w:r>
      <w:r w:rsidRPr="00F241DB">
        <w:rPr>
          <w:sz w:val="28"/>
          <w:szCs w:val="28"/>
        </w:rPr>
        <w:t>ципального района.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4.14. </w:t>
      </w:r>
      <w:proofErr w:type="gramStart"/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осуществляет операции с поступающими е</w:t>
      </w:r>
      <w:r>
        <w:rPr>
          <w:sz w:val="28"/>
          <w:szCs w:val="28"/>
        </w:rPr>
        <w:t>й</w:t>
      </w:r>
      <w:r w:rsidRPr="00F241DB">
        <w:rPr>
          <w:sz w:val="28"/>
          <w:szCs w:val="28"/>
        </w:rPr>
        <w:t xml:space="preserve"> в соотве</w:t>
      </w:r>
      <w:r w:rsidRPr="00F241DB">
        <w:rPr>
          <w:sz w:val="28"/>
          <w:szCs w:val="28"/>
        </w:rPr>
        <w:t>т</w:t>
      </w:r>
      <w:r w:rsidRPr="00F241DB">
        <w:rPr>
          <w:sz w:val="28"/>
          <w:szCs w:val="28"/>
        </w:rPr>
        <w:t xml:space="preserve">ствии с </w:t>
      </w:r>
      <w:hyperlink r:id="rId10" w:history="1">
        <w:r w:rsidRPr="00F241DB">
          <w:rPr>
            <w:sz w:val="28"/>
            <w:szCs w:val="28"/>
          </w:rPr>
          <w:t>законодательством</w:t>
        </w:r>
      </w:hyperlink>
      <w:r w:rsidRPr="00F241DB">
        <w:rPr>
          <w:sz w:val="28"/>
          <w:szCs w:val="28"/>
        </w:rPr>
        <w:t xml:space="preserve"> Российской Федерации средствами через лицевые </w:t>
      </w:r>
      <w:r w:rsidRPr="00F241DB">
        <w:rPr>
          <w:sz w:val="28"/>
          <w:szCs w:val="28"/>
        </w:rPr>
        <w:lastRenderedPageBreak/>
        <w:t xml:space="preserve">счета, </w:t>
      </w:r>
      <w:hyperlink r:id="rId11" w:history="1">
        <w:r w:rsidRPr="00F241DB">
          <w:rPr>
            <w:sz w:val="28"/>
            <w:szCs w:val="28"/>
          </w:rPr>
          <w:t>открываемые</w:t>
        </w:r>
      </w:hyperlink>
      <w:r w:rsidRPr="00F241DB">
        <w:rPr>
          <w:sz w:val="28"/>
          <w:szCs w:val="28"/>
        </w:rPr>
        <w:t xml:space="preserve"> в Управлении федерального казначейства по Камчатскому краю в соответствии с положениями </w:t>
      </w:r>
      <w:hyperlink r:id="rId12" w:history="1">
        <w:r w:rsidRPr="00F241DB">
          <w:rPr>
            <w:sz w:val="28"/>
            <w:szCs w:val="28"/>
          </w:rPr>
          <w:t>Бюджетного кодекса</w:t>
        </w:r>
      </w:hyperlink>
      <w:r w:rsidRPr="00F241DB">
        <w:rPr>
          <w:sz w:val="28"/>
          <w:szCs w:val="28"/>
        </w:rPr>
        <w:t xml:space="preserve"> РФ.</w:t>
      </w:r>
      <w:proofErr w:type="gramEnd"/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осуществляет операции по расходованию бюджетных сре</w:t>
      </w:r>
      <w:proofErr w:type="gramStart"/>
      <w:r w:rsidRPr="00F241DB">
        <w:rPr>
          <w:sz w:val="28"/>
          <w:szCs w:val="28"/>
        </w:rPr>
        <w:t>дств в с</w:t>
      </w:r>
      <w:proofErr w:type="gramEnd"/>
      <w:r w:rsidRPr="00F241DB">
        <w:rPr>
          <w:sz w:val="28"/>
          <w:szCs w:val="28"/>
        </w:rPr>
        <w:t xml:space="preserve">оответствии с бюджетной сметой, ведущейся в соответствии с </w:t>
      </w:r>
      <w:hyperlink r:id="rId13" w:history="1">
        <w:r w:rsidRPr="00F241DB">
          <w:rPr>
            <w:sz w:val="28"/>
            <w:szCs w:val="28"/>
          </w:rPr>
          <w:t>Бюджетным Кодексом</w:t>
        </w:r>
      </w:hyperlink>
      <w:r w:rsidRPr="00F241DB">
        <w:rPr>
          <w:sz w:val="28"/>
          <w:szCs w:val="28"/>
        </w:rPr>
        <w:t xml:space="preserve"> РФ.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4.15. </w:t>
      </w:r>
      <w:proofErr w:type="gramStart"/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вправе с согласия собственника передавать некоммерч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</w:t>
      </w:r>
      <w:r>
        <w:rPr>
          <w:sz w:val="28"/>
          <w:szCs w:val="28"/>
        </w:rPr>
        <w:t>ей</w:t>
      </w:r>
      <w:r w:rsidRPr="00F241DB">
        <w:rPr>
          <w:sz w:val="28"/>
          <w:szCs w:val="28"/>
        </w:rPr>
        <w:t xml:space="preserve"> со</w:t>
      </w:r>
      <w:r w:rsidRPr="00F241DB">
        <w:rPr>
          <w:sz w:val="28"/>
          <w:szCs w:val="28"/>
        </w:rPr>
        <w:t>б</w:t>
      </w:r>
      <w:r w:rsidRPr="00F241DB">
        <w:rPr>
          <w:sz w:val="28"/>
          <w:szCs w:val="28"/>
        </w:rPr>
        <w:t xml:space="preserve">ственником или приобретенного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за счет средств, выделенн</w:t>
      </w:r>
      <w:r>
        <w:rPr>
          <w:sz w:val="28"/>
          <w:szCs w:val="28"/>
        </w:rPr>
        <w:t>ых</w:t>
      </w:r>
      <w:r w:rsidRPr="00F241DB">
        <w:rPr>
          <w:sz w:val="28"/>
          <w:szCs w:val="28"/>
        </w:rPr>
        <w:t xml:space="preserve"> е</w:t>
      </w:r>
      <w:r>
        <w:rPr>
          <w:sz w:val="28"/>
          <w:szCs w:val="28"/>
        </w:rPr>
        <w:t>й</w:t>
      </w:r>
      <w:r w:rsidRPr="00F241DB">
        <w:rPr>
          <w:sz w:val="28"/>
          <w:szCs w:val="28"/>
        </w:rPr>
        <w:t xml:space="preserve"> собственником на приобретение такого имущества, а также недвижимого им</w:t>
      </w:r>
      <w:r w:rsidRPr="00F241DB">
        <w:rPr>
          <w:sz w:val="28"/>
          <w:szCs w:val="28"/>
        </w:rPr>
        <w:t>у</w:t>
      </w:r>
      <w:r w:rsidRPr="00F241DB">
        <w:rPr>
          <w:sz w:val="28"/>
          <w:szCs w:val="28"/>
        </w:rPr>
        <w:t>щества.</w:t>
      </w:r>
      <w:proofErr w:type="gramEnd"/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В случаях и порядке, предусмотренных федеральными законами, </w:t>
      </w:r>
      <w:r>
        <w:rPr>
          <w:sz w:val="28"/>
          <w:szCs w:val="28"/>
        </w:rPr>
        <w:t>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тека</w:t>
      </w:r>
      <w:r w:rsidRPr="00F241DB">
        <w:rPr>
          <w:sz w:val="28"/>
          <w:szCs w:val="28"/>
        </w:rPr>
        <w:t xml:space="preserve"> вправе вносить указанное имущество в уставный (складочный) капитал х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зяйственных обществ или иным образом передавать им это имущество в кач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стве их учредителя или участника.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4.16.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4.17. В случае</w:t>
      </w:r>
      <w:proofErr w:type="gramStart"/>
      <w:r w:rsidRPr="00F241DB">
        <w:rPr>
          <w:sz w:val="28"/>
          <w:szCs w:val="28"/>
        </w:rPr>
        <w:t>,</w:t>
      </w:r>
      <w:proofErr w:type="gramEnd"/>
      <w:r w:rsidRPr="00F241DB">
        <w:rPr>
          <w:sz w:val="28"/>
          <w:szCs w:val="28"/>
        </w:rPr>
        <w:t xml:space="preserve"> если заинтересованное лицо имеет заинтересованность в сделке, стороной которой является или намеревается быть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, а также в случае иного противоречия интересов указанного лица 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в отн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шении существующей или предполагаемой сделки, сделка должна быть одо</w:t>
      </w:r>
      <w:r w:rsidRPr="00F241DB">
        <w:rPr>
          <w:sz w:val="28"/>
          <w:szCs w:val="28"/>
        </w:rPr>
        <w:t>б</w:t>
      </w:r>
      <w:r w:rsidRPr="00F241DB">
        <w:rPr>
          <w:sz w:val="28"/>
          <w:szCs w:val="28"/>
        </w:rPr>
        <w:t>рена органом, осуществляющим функции и полномочия учредителя.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F241D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 как закрепленным за н</w:t>
      </w:r>
      <w:r>
        <w:rPr>
          <w:sz w:val="28"/>
          <w:szCs w:val="28"/>
        </w:rPr>
        <w:t>ей</w:t>
      </w:r>
      <w:r w:rsidRPr="00F241DB">
        <w:rPr>
          <w:sz w:val="28"/>
          <w:szCs w:val="28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собственником этого имущества или приобретенного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 xml:space="preserve"> за счет выделенных собственником имущества средств, а также недвижимого имущества.</w:t>
      </w:r>
      <w:proofErr w:type="gramEnd"/>
      <w:r w:rsidRPr="00F241DB">
        <w:rPr>
          <w:sz w:val="28"/>
          <w:szCs w:val="28"/>
        </w:rPr>
        <w:t xml:space="preserve"> Собственник имущества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не несет ответственности по обязательствам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241DB" w:rsidRDefault="000E042C" w:rsidP="00343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241DB">
        <w:rPr>
          <w:b/>
          <w:bCs/>
          <w:sz w:val="28"/>
          <w:szCs w:val="28"/>
        </w:rPr>
        <w:t xml:space="preserve">5. Информация о деятельности </w:t>
      </w:r>
      <w:r w:rsidRPr="00595438">
        <w:rPr>
          <w:b/>
          <w:bCs/>
          <w:sz w:val="28"/>
          <w:szCs w:val="28"/>
        </w:rPr>
        <w:t>Библиотеки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5.1.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обеспечивает открытость и доступность следующих д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кументов: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1) учредительные документы, в том числе внесенные в них изменения;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2) свидетельство о государственной регистрации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3) решение учредителя о создании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4) решение учредителя о назначении </w:t>
      </w:r>
      <w:r>
        <w:rPr>
          <w:sz w:val="28"/>
          <w:szCs w:val="28"/>
        </w:rPr>
        <w:t>директора</w:t>
      </w:r>
      <w:r w:rsidRPr="00F241DB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5) положения о филиалах, представительствах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;</w:t>
      </w:r>
    </w:p>
    <w:p w:rsidR="000E042C" w:rsidRPr="00F241DB" w:rsidRDefault="000E042C" w:rsidP="00595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F241DB">
        <w:rPr>
          <w:sz w:val="28"/>
          <w:szCs w:val="28"/>
        </w:rPr>
        <w:t xml:space="preserve">план финансово-хозяйственной деятельности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, составля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 xml:space="preserve">мый и утверждаемый в порядке, определенном соответствующим органом, </w:t>
      </w:r>
      <w:r w:rsidRPr="00F241DB">
        <w:rPr>
          <w:sz w:val="28"/>
          <w:szCs w:val="28"/>
        </w:rPr>
        <w:lastRenderedPageBreak/>
        <w:t>осуществляющим функции и полномочия учредителя, и в соответствии с тр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бованиями, установленными Министерством финансов Российской Федерации;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7) годовая бухгалтерская отчетность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8) сведения о проведенных в отношении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контрольных мер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приятиях и их результатах;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9) муниципальное задание на оказание услуг (выполнение работ);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241DB">
        <w:rPr>
          <w:sz w:val="28"/>
          <w:szCs w:val="28"/>
        </w:rPr>
        <w:t>10) отчет о результатах своей деятельности и об использовании закре</w:t>
      </w:r>
      <w:r w:rsidRPr="00F241DB">
        <w:rPr>
          <w:sz w:val="28"/>
          <w:szCs w:val="28"/>
        </w:rPr>
        <w:t>п</w:t>
      </w:r>
      <w:r w:rsidRPr="00F241DB">
        <w:rPr>
          <w:sz w:val="28"/>
          <w:szCs w:val="28"/>
        </w:rPr>
        <w:t>ленного за н</w:t>
      </w:r>
      <w:r>
        <w:rPr>
          <w:sz w:val="28"/>
          <w:szCs w:val="28"/>
        </w:rPr>
        <w:t>ей</w:t>
      </w:r>
      <w:r w:rsidRPr="00F241DB">
        <w:rPr>
          <w:sz w:val="28"/>
          <w:szCs w:val="28"/>
        </w:rPr>
        <w:t xml:space="preserve">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</w:t>
      </w:r>
      <w:r w:rsidRPr="00F241DB">
        <w:rPr>
          <w:sz w:val="28"/>
          <w:szCs w:val="28"/>
        </w:rPr>
        <w:t>в</w:t>
      </w:r>
      <w:r w:rsidRPr="00F241DB">
        <w:rPr>
          <w:sz w:val="28"/>
          <w:szCs w:val="28"/>
        </w:rPr>
        <w:t>ленными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гулированию в сфере бюджетной, налоговой, страховой, валютной, банковской деятельности.</w:t>
      </w:r>
      <w:proofErr w:type="gramEnd"/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5.2.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F241DB">
        <w:rPr>
          <w:sz w:val="28"/>
          <w:szCs w:val="28"/>
        </w:rPr>
        <w:t>т открытость и доступность документов, ук</w:t>
      </w:r>
      <w:r w:rsidRPr="00F241DB">
        <w:rPr>
          <w:sz w:val="28"/>
          <w:szCs w:val="28"/>
        </w:rPr>
        <w:t>а</w:t>
      </w:r>
      <w:r w:rsidRPr="00F241DB">
        <w:rPr>
          <w:sz w:val="28"/>
          <w:szCs w:val="28"/>
        </w:rPr>
        <w:t xml:space="preserve">занных в </w:t>
      </w:r>
      <w:hyperlink w:anchor="sub_51" w:history="1">
        <w:r w:rsidRPr="00F241DB">
          <w:rPr>
            <w:sz w:val="28"/>
            <w:szCs w:val="28"/>
          </w:rPr>
          <w:t>пункте 5.1</w:t>
        </w:r>
      </w:hyperlink>
      <w:r w:rsidRPr="00F241DB">
        <w:rPr>
          <w:sz w:val="28"/>
          <w:szCs w:val="28"/>
        </w:rPr>
        <w:t xml:space="preserve"> настоящего Устава, с учетом требований </w:t>
      </w:r>
      <w:hyperlink r:id="rId14" w:history="1">
        <w:r w:rsidRPr="00F241DB">
          <w:rPr>
            <w:sz w:val="28"/>
            <w:szCs w:val="28"/>
          </w:rPr>
          <w:t>законодательства</w:t>
        </w:r>
      </w:hyperlink>
      <w:r w:rsidRPr="00F241DB">
        <w:rPr>
          <w:sz w:val="28"/>
          <w:szCs w:val="28"/>
        </w:rPr>
        <w:t xml:space="preserve"> Российской Федерации о защите государственной тайны.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5.3 Предоставление информации </w:t>
      </w:r>
      <w:r>
        <w:rPr>
          <w:sz w:val="28"/>
          <w:szCs w:val="28"/>
        </w:rPr>
        <w:t>Библиотекой</w:t>
      </w:r>
      <w:r w:rsidRPr="00F241DB">
        <w:rPr>
          <w:sz w:val="28"/>
          <w:szCs w:val="28"/>
        </w:rPr>
        <w:t>, ее размещение на офиц</w:t>
      </w:r>
      <w:r w:rsidRPr="00F241DB">
        <w:rPr>
          <w:sz w:val="28"/>
          <w:szCs w:val="28"/>
        </w:rPr>
        <w:t>и</w:t>
      </w:r>
      <w:r w:rsidRPr="00F241DB">
        <w:rPr>
          <w:sz w:val="28"/>
          <w:szCs w:val="28"/>
        </w:rPr>
        <w:t>альном сайте в сети Интернет и ведение указанного сайта осуществляются в порядке, установленном федеральным органом исполнительной власти, осущ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ствляющим функции по выработке государственной политики и нормативно-правовому регулированию в сфере бюджетной, налоговой, страховой, валю</w:t>
      </w:r>
      <w:r w:rsidRPr="00F241DB">
        <w:rPr>
          <w:sz w:val="28"/>
          <w:szCs w:val="28"/>
        </w:rPr>
        <w:t>т</w:t>
      </w:r>
      <w:r w:rsidRPr="00F241DB">
        <w:rPr>
          <w:sz w:val="28"/>
          <w:szCs w:val="28"/>
        </w:rPr>
        <w:t>ной, банковской деятельности.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241DB" w:rsidRDefault="000E042C" w:rsidP="00343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241DB">
        <w:rPr>
          <w:b/>
          <w:bCs/>
          <w:sz w:val="28"/>
          <w:szCs w:val="28"/>
        </w:rPr>
        <w:t xml:space="preserve">6. Реорганизация, изменение типа, ликвидация </w:t>
      </w:r>
      <w:r>
        <w:rPr>
          <w:b/>
          <w:bCs/>
          <w:sz w:val="28"/>
          <w:szCs w:val="28"/>
        </w:rPr>
        <w:t>Библиотеки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6.1. </w:t>
      </w:r>
      <w:r>
        <w:rPr>
          <w:sz w:val="28"/>
          <w:szCs w:val="28"/>
        </w:rPr>
        <w:t>Библиотека</w:t>
      </w:r>
      <w:r w:rsidRPr="00F241DB">
        <w:rPr>
          <w:sz w:val="28"/>
          <w:szCs w:val="28"/>
        </w:rPr>
        <w:t xml:space="preserve"> может быть реорганизован</w:t>
      </w:r>
      <w:r>
        <w:rPr>
          <w:sz w:val="28"/>
          <w:szCs w:val="28"/>
        </w:rPr>
        <w:t>а</w:t>
      </w:r>
      <w:r w:rsidRPr="00F241DB">
        <w:rPr>
          <w:sz w:val="28"/>
          <w:szCs w:val="28"/>
        </w:rPr>
        <w:t xml:space="preserve"> в порядке, предусмотренном </w:t>
      </w:r>
      <w:hyperlink r:id="rId15" w:history="1">
        <w:r w:rsidRPr="00F241DB">
          <w:rPr>
            <w:sz w:val="28"/>
            <w:szCs w:val="28"/>
          </w:rPr>
          <w:t>Гражданским кодексом</w:t>
        </w:r>
      </w:hyperlink>
      <w:r w:rsidRPr="00F241DB">
        <w:rPr>
          <w:sz w:val="28"/>
          <w:szCs w:val="28"/>
        </w:rPr>
        <w:t xml:space="preserve"> Российской Федерации, </w:t>
      </w:r>
      <w:hyperlink r:id="rId16" w:history="1">
        <w:r w:rsidRPr="00F241DB">
          <w:rPr>
            <w:sz w:val="28"/>
            <w:szCs w:val="28"/>
          </w:rPr>
          <w:t>Федеральным законом</w:t>
        </w:r>
      </w:hyperlink>
      <w:r w:rsidRPr="00F241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41DB">
        <w:rPr>
          <w:sz w:val="28"/>
          <w:szCs w:val="28"/>
        </w:rPr>
        <w:t>О н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коммерческих организациях</w:t>
      </w:r>
      <w:r>
        <w:rPr>
          <w:sz w:val="28"/>
          <w:szCs w:val="28"/>
        </w:rPr>
        <w:t>»</w:t>
      </w:r>
      <w:r w:rsidRPr="00F241DB">
        <w:rPr>
          <w:sz w:val="28"/>
          <w:szCs w:val="28"/>
        </w:rPr>
        <w:t xml:space="preserve"> и другими федеральными законами.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может быть осуществлена в форме е</w:t>
      </w:r>
      <w:r>
        <w:rPr>
          <w:sz w:val="28"/>
          <w:szCs w:val="28"/>
        </w:rPr>
        <w:t>е</w:t>
      </w:r>
      <w:r w:rsidRPr="00F241DB">
        <w:rPr>
          <w:sz w:val="28"/>
          <w:szCs w:val="28"/>
        </w:rPr>
        <w:t xml:space="preserve"> сли</w:t>
      </w:r>
      <w:r w:rsidRPr="00F241DB">
        <w:rPr>
          <w:sz w:val="28"/>
          <w:szCs w:val="28"/>
        </w:rPr>
        <w:t>я</w:t>
      </w:r>
      <w:r w:rsidRPr="00F241DB">
        <w:rPr>
          <w:sz w:val="28"/>
          <w:szCs w:val="28"/>
        </w:rPr>
        <w:t>ния, присоединения, разделения или выделения.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6.2. Принятие решения о реорганизации и проведение реорганизации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, если иное не установлено актом Правительства Российской Фед</w:t>
      </w:r>
      <w:r w:rsidRPr="00F241DB">
        <w:rPr>
          <w:sz w:val="28"/>
          <w:szCs w:val="28"/>
        </w:rPr>
        <w:t>е</w:t>
      </w:r>
      <w:r w:rsidRPr="00F241DB">
        <w:rPr>
          <w:sz w:val="28"/>
          <w:szCs w:val="28"/>
        </w:rPr>
        <w:t>рации, осуществляются в порядке, установленном Администрацией Быстри</w:t>
      </w:r>
      <w:r w:rsidRPr="00F241DB">
        <w:rPr>
          <w:sz w:val="28"/>
          <w:szCs w:val="28"/>
        </w:rPr>
        <w:t>н</w:t>
      </w:r>
      <w:r w:rsidRPr="00F241DB">
        <w:rPr>
          <w:sz w:val="28"/>
          <w:szCs w:val="28"/>
        </w:rPr>
        <w:t xml:space="preserve">ского муниципального района - в отношении муниципальных </w:t>
      </w:r>
      <w:r>
        <w:rPr>
          <w:sz w:val="28"/>
          <w:szCs w:val="28"/>
        </w:rPr>
        <w:t>б</w:t>
      </w:r>
      <w:r w:rsidRPr="00F241DB">
        <w:rPr>
          <w:sz w:val="28"/>
          <w:szCs w:val="28"/>
        </w:rPr>
        <w:t>юджетных у</w:t>
      </w:r>
      <w:r w:rsidRPr="00F241DB">
        <w:rPr>
          <w:sz w:val="28"/>
          <w:szCs w:val="28"/>
        </w:rPr>
        <w:t>ч</w:t>
      </w:r>
      <w:r w:rsidRPr="00F241DB">
        <w:rPr>
          <w:sz w:val="28"/>
          <w:szCs w:val="28"/>
        </w:rPr>
        <w:t>реждений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6.3. Изменение типа </w:t>
      </w:r>
      <w:r>
        <w:rPr>
          <w:sz w:val="28"/>
          <w:szCs w:val="28"/>
        </w:rPr>
        <w:t>Библиотеки не является ее</w:t>
      </w:r>
      <w:r w:rsidRPr="00F241DB">
        <w:rPr>
          <w:sz w:val="28"/>
          <w:szCs w:val="28"/>
        </w:rPr>
        <w:t xml:space="preserve"> реорганизацией. При и</w:t>
      </w:r>
      <w:r w:rsidRPr="00F241DB">
        <w:rPr>
          <w:sz w:val="28"/>
          <w:szCs w:val="28"/>
        </w:rPr>
        <w:t>з</w:t>
      </w:r>
      <w:r w:rsidRPr="00F241DB">
        <w:rPr>
          <w:sz w:val="28"/>
          <w:szCs w:val="28"/>
        </w:rPr>
        <w:t xml:space="preserve">менении типа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в е</w:t>
      </w:r>
      <w:r>
        <w:rPr>
          <w:sz w:val="28"/>
          <w:szCs w:val="28"/>
        </w:rPr>
        <w:t>е</w:t>
      </w:r>
      <w:r w:rsidRPr="00F241DB">
        <w:rPr>
          <w:sz w:val="28"/>
          <w:szCs w:val="28"/>
        </w:rPr>
        <w:t xml:space="preserve"> учредительные документы вносятся соответс</w:t>
      </w:r>
      <w:r w:rsidRPr="00F241DB">
        <w:rPr>
          <w:sz w:val="28"/>
          <w:szCs w:val="28"/>
        </w:rPr>
        <w:t>т</w:t>
      </w:r>
      <w:r w:rsidRPr="00F241DB">
        <w:rPr>
          <w:sz w:val="28"/>
          <w:szCs w:val="28"/>
        </w:rPr>
        <w:t>вующие изменения.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6.4. Принятие решения о ликвидации и проведение ликвидации </w:t>
      </w:r>
      <w:r>
        <w:rPr>
          <w:sz w:val="28"/>
          <w:szCs w:val="28"/>
        </w:rPr>
        <w:t>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теки</w:t>
      </w:r>
      <w:r w:rsidRPr="00F241DB">
        <w:rPr>
          <w:sz w:val="28"/>
          <w:szCs w:val="28"/>
        </w:rPr>
        <w:t xml:space="preserve"> осуществляются в порядке, установленном Администрацией Быстринск</w:t>
      </w:r>
      <w:r w:rsidRPr="00F241DB">
        <w:rPr>
          <w:sz w:val="28"/>
          <w:szCs w:val="28"/>
        </w:rPr>
        <w:t>о</w:t>
      </w:r>
      <w:r w:rsidRPr="00F241DB">
        <w:rPr>
          <w:sz w:val="28"/>
          <w:szCs w:val="28"/>
        </w:rPr>
        <w:t>го муниципального района - в отношении муниципально</w:t>
      </w:r>
      <w:r>
        <w:rPr>
          <w:sz w:val="28"/>
          <w:szCs w:val="28"/>
        </w:rPr>
        <w:t>й</w:t>
      </w:r>
      <w:r w:rsidRPr="00F241DB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F241DB">
        <w:rPr>
          <w:sz w:val="28"/>
          <w:szCs w:val="28"/>
        </w:rPr>
        <w:t xml:space="preserve">. Имущество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, оставшееся после удовлетворения требов</w:t>
      </w:r>
      <w:r w:rsidRPr="00F241DB">
        <w:rPr>
          <w:sz w:val="28"/>
          <w:szCs w:val="28"/>
        </w:rPr>
        <w:t>а</w:t>
      </w:r>
      <w:r w:rsidRPr="00F241DB">
        <w:rPr>
          <w:sz w:val="28"/>
          <w:szCs w:val="28"/>
        </w:rPr>
        <w:t xml:space="preserve">ний кредиторов, а также имущество, на которое в соответствии с </w:t>
      </w:r>
      <w:hyperlink r:id="rId17" w:history="1">
        <w:r w:rsidRPr="00F241DB">
          <w:rPr>
            <w:sz w:val="28"/>
            <w:szCs w:val="28"/>
          </w:rPr>
          <w:t xml:space="preserve">федеральными </w:t>
        </w:r>
        <w:r w:rsidRPr="00F241DB">
          <w:rPr>
            <w:sz w:val="28"/>
            <w:szCs w:val="28"/>
          </w:rPr>
          <w:lastRenderedPageBreak/>
          <w:t>законами</w:t>
        </w:r>
      </w:hyperlink>
      <w:r w:rsidRPr="00F241DB">
        <w:rPr>
          <w:sz w:val="28"/>
          <w:szCs w:val="28"/>
        </w:rPr>
        <w:t xml:space="preserve"> не может быть обращено взыскание по обязательствам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>, передается ликвидационной комиссией собственнику соответствующего им</w:t>
      </w:r>
      <w:r w:rsidRPr="00F241DB">
        <w:rPr>
          <w:sz w:val="28"/>
          <w:szCs w:val="28"/>
        </w:rPr>
        <w:t>у</w:t>
      </w:r>
      <w:r w:rsidRPr="00F241DB">
        <w:rPr>
          <w:sz w:val="28"/>
          <w:szCs w:val="28"/>
        </w:rPr>
        <w:t>щества.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241DB" w:rsidRDefault="000E042C" w:rsidP="00343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241DB">
        <w:rPr>
          <w:b/>
          <w:bCs/>
          <w:sz w:val="28"/>
          <w:szCs w:val="28"/>
        </w:rPr>
        <w:t xml:space="preserve">7. Порядок внесения изменений в устав </w:t>
      </w:r>
      <w:r>
        <w:rPr>
          <w:b/>
          <w:bCs/>
          <w:sz w:val="28"/>
          <w:szCs w:val="28"/>
        </w:rPr>
        <w:t>Библиотеки</w:t>
      </w: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42C" w:rsidRPr="00F241DB" w:rsidRDefault="000E042C" w:rsidP="00343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1DB">
        <w:rPr>
          <w:sz w:val="28"/>
          <w:szCs w:val="28"/>
        </w:rPr>
        <w:t xml:space="preserve">7.1. Изменения в устав </w:t>
      </w:r>
      <w:r>
        <w:rPr>
          <w:sz w:val="28"/>
          <w:szCs w:val="28"/>
        </w:rPr>
        <w:t>Библиотеки</w:t>
      </w:r>
      <w:r w:rsidRPr="00F241DB">
        <w:rPr>
          <w:sz w:val="28"/>
          <w:szCs w:val="28"/>
        </w:rPr>
        <w:t xml:space="preserve"> вносятся в порядке, установленном Администрацией Быс</w:t>
      </w:r>
      <w:r>
        <w:rPr>
          <w:sz w:val="28"/>
          <w:szCs w:val="28"/>
        </w:rPr>
        <w:t>тринского муниципального района</w:t>
      </w:r>
      <w:r w:rsidRPr="00F241DB">
        <w:rPr>
          <w:sz w:val="28"/>
          <w:szCs w:val="28"/>
        </w:rPr>
        <w:t>.</w:t>
      </w:r>
    </w:p>
    <w:p w:rsidR="000E042C" w:rsidRPr="00F241DB" w:rsidRDefault="000E042C" w:rsidP="0034376C">
      <w:pPr>
        <w:rPr>
          <w:sz w:val="28"/>
          <w:szCs w:val="28"/>
        </w:rPr>
      </w:pPr>
    </w:p>
    <w:p w:rsidR="000E042C" w:rsidRDefault="000E042C" w:rsidP="00213FBE">
      <w:pPr>
        <w:jc w:val="center"/>
        <w:rPr>
          <w:sz w:val="28"/>
          <w:szCs w:val="28"/>
        </w:rPr>
      </w:pPr>
    </w:p>
    <w:sectPr w:rsidR="000E042C" w:rsidSect="00F11355">
      <w:footerReference w:type="default" r:id="rId1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2C" w:rsidRDefault="000E042C" w:rsidP="003C7C25">
      <w:r>
        <w:separator/>
      </w:r>
    </w:p>
  </w:endnote>
  <w:endnote w:type="continuationSeparator" w:id="1">
    <w:p w:rsidR="000E042C" w:rsidRDefault="000E042C" w:rsidP="003C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2C" w:rsidRDefault="00D81582">
    <w:pPr>
      <w:pStyle w:val="a9"/>
      <w:jc w:val="right"/>
    </w:pPr>
    <w:fldSimple w:instr=" PAGE   \* MERGEFORMAT ">
      <w:r w:rsidR="00BF7A80">
        <w:rPr>
          <w:noProof/>
        </w:rPr>
        <w:t>1</w:t>
      </w:r>
    </w:fldSimple>
  </w:p>
  <w:p w:rsidR="000E042C" w:rsidRDefault="000E04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2C" w:rsidRDefault="000E042C" w:rsidP="003C7C25">
      <w:r>
        <w:separator/>
      </w:r>
    </w:p>
  </w:footnote>
  <w:footnote w:type="continuationSeparator" w:id="1">
    <w:p w:rsidR="000E042C" w:rsidRDefault="000E042C" w:rsidP="003C7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D631B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2C518B"/>
    <w:multiLevelType w:val="hybridMultilevel"/>
    <w:tmpl w:val="708AD61E"/>
    <w:lvl w:ilvl="0" w:tplc="CDA8404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9A76C2A"/>
    <w:multiLevelType w:val="hybridMultilevel"/>
    <w:tmpl w:val="D8086A56"/>
    <w:lvl w:ilvl="0" w:tplc="3D92830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6C6960"/>
    <w:multiLevelType w:val="hybridMultilevel"/>
    <w:tmpl w:val="E9AE5616"/>
    <w:lvl w:ilvl="0" w:tplc="00A051B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1C73A9"/>
    <w:multiLevelType w:val="hybridMultilevel"/>
    <w:tmpl w:val="D3666776"/>
    <w:lvl w:ilvl="0" w:tplc="0B0E9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■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56"/>
    <w:rsid w:val="00044CF3"/>
    <w:rsid w:val="000853E8"/>
    <w:rsid w:val="000D4FAC"/>
    <w:rsid w:val="000E042C"/>
    <w:rsid w:val="00136B81"/>
    <w:rsid w:val="00176DFE"/>
    <w:rsid w:val="001F18FF"/>
    <w:rsid w:val="001F1E44"/>
    <w:rsid w:val="00213FBE"/>
    <w:rsid w:val="002338D5"/>
    <w:rsid w:val="00275D1A"/>
    <w:rsid w:val="00291BC7"/>
    <w:rsid w:val="0030060F"/>
    <w:rsid w:val="0034376C"/>
    <w:rsid w:val="003C201C"/>
    <w:rsid w:val="003C7C25"/>
    <w:rsid w:val="003E00D1"/>
    <w:rsid w:val="003F089F"/>
    <w:rsid w:val="00551AFB"/>
    <w:rsid w:val="00595438"/>
    <w:rsid w:val="005A39F8"/>
    <w:rsid w:val="005C15AB"/>
    <w:rsid w:val="006626BC"/>
    <w:rsid w:val="00675159"/>
    <w:rsid w:val="0072574A"/>
    <w:rsid w:val="0074407E"/>
    <w:rsid w:val="00755C91"/>
    <w:rsid w:val="007B672D"/>
    <w:rsid w:val="00823D54"/>
    <w:rsid w:val="0082600C"/>
    <w:rsid w:val="0083655C"/>
    <w:rsid w:val="00863C2A"/>
    <w:rsid w:val="00864CBC"/>
    <w:rsid w:val="00893B76"/>
    <w:rsid w:val="008A6056"/>
    <w:rsid w:val="008C1E76"/>
    <w:rsid w:val="00953C6F"/>
    <w:rsid w:val="009D3C89"/>
    <w:rsid w:val="00A41756"/>
    <w:rsid w:val="00A44D55"/>
    <w:rsid w:val="00A83ACA"/>
    <w:rsid w:val="00AC73AB"/>
    <w:rsid w:val="00AF2D34"/>
    <w:rsid w:val="00B24603"/>
    <w:rsid w:val="00B35E4B"/>
    <w:rsid w:val="00B82130"/>
    <w:rsid w:val="00BE5118"/>
    <w:rsid w:val="00BF23A6"/>
    <w:rsid w:val="00BF7A80"/>
    <w:rsid w:val="00C102C1"/>
    <w:rsid w:val="00C4771D"/>
    <w:rsid w:val="00C477CB"/>
    <w:rsid w:val="00C856D9"/>
    <w:rsid w:val="00D52CA1"/>
    <w:rsid w:val="00D626B0"/>
    <w:rsid w:val="00D63D2B"/>
    <w:rsid w:val="00D81582"/>
    <w:rsid w:val="00DB6765"/>
    <w:rsid w:val="00DE4156"/>
    <w:rsid w:val="00DE421D"/>
    <w:rsid w:val="00E762B2"/>
    <w:rsid w:val="00E77E57"/>
    <w:rsid w:val="00EC005D"/>
    <w:rsid w:val="00EE7163"/>
    <w:rsid w:val="00F11355"/>
    <w:rsid w:val="00F15601"/>
    <w:rsid w:val="00F241DB"/>
    <w:rsid w:val="00F51408"/>
    <w:rsid w:val="00F7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5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05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8A6056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8A6056"/>
    <w:rPr>
      <w:rFonts w:ascii="Times New Roman" w:hAnsi="Times New Roman" w:cs="Times New Roman"/>
      <w:color w:val="000000"/>
      <w:spacing w:val="-7"/>
      <w:sz w:val="33"/>
      <w:szCs w:val="33"/>
      <w:shd w:val="clear" w:color="auto" w:fill="FFFFFF"/>
      <w:lang w:val="en-US" w:eastAsia="ar-SA" w:bidi="ar-SA"/>
    </w:rPr>
  </w:style>
  <w:style w:type="paragraph" w:customStyle="1" w:styleId="ConsNormal">
    <w:name w:val="ConsNormal"/>
    <w:uiPriority w:val="99"/>
    <w:rsid w:val="008A60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A60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3C7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C25"/>
    <w:rPr>
      <w:rFonts w:ascii="Tahoma" w:hAnsi="Tahoma" w:cs="Tahoma"/>
      <w:sz w:val="16"/>
      <w:szCs w:val="16"/>
      <w:lang w:eastAsia="ar-SA" w:bidi="ar-SA"/>
    </w:rPr>
  </w:style>
  <w:style w:type="paragraph" w:styleId="a7">
    <w:name w:val="header"/>
    <w:basedOn w:val="a"/>
    <w:link w:val="a8"/>
    <w:uiPriority w:val="99"/>
    <w:semiHidden/>
    <w:rsid w:val="003C7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C7C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3C7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C7C2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4.0" TargetMode="External"/><Relationship Id="rId13" Type="http://schemas.openxmlformats.org/officeDocument/2006/relationships/hyperlink" Target="garantF1://12012604.2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64072.296" TargetMode="External"/><Relationship Id="rId12" Type="http://schemas.openxmlformats.org/officeDocument/2006/relationships/hyperlink" Target="garantF1://12012604.2201" TargetMode="External"/><Relationship Id="rId17" Type="http://schemas.openxmlformats.org/officeDocument/2006/relationships/hyperlink" Target="garantF1://10064072.6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5879.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2761.1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57" TargetMode="External"/><Relationship Id="rId10" Type="http://schemas.openxmlformats.org/officeDocument/2006/relationships/hyperlink" Target="garantF1://12012604.16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79.9210" TargetMode="External"/><Relationship Id="rId14" Type="http://schemas.openxmlformats.org/officeDocument/2006/relationships/hyperlink" Target="garantF1://10002673.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2357</Words>
  <Characters>19361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AKUNB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User</cp:lastModifiedBy>
  <cp:revision>12</cp:revision>
  <cp:lastPrinted>2011-12-02T01:57:00Z</cp:lastPrinted>
  <dcterms:created xsi:type="dcterms:W3CDTF">2011-11-09T04:41:00Z</dcterms:created>
  <dcterms:modified xsi:type="dcterms:W3CDTF">2011-12-02T02:56:00Z</dcterms:modified>
</cp:coreProperties>
</file>